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84" w:rsidRPr="00FE413E" w:rsidRDefault="00FE413E" w:rsidP="00FE413E">
      <w:pPr>
        <w:pStyle w:val="Heading1"/>
        <w:keepNext w:val="0"/>
        <w:widowControl w:val="0"/>
        <w:bidi/>
        <w:spacing w:after="0"/>
        <w:rPr>
          <w:rFonts w:cstheme="minorBidi"/>
          <w:rtl/>
          <w:lang w:bidi="ar-EG"/>
        </w:rPr>
      </w:pPr>
      <w:r>
        <w:rPr>
          <w:rFonts w:cstheme="minorBidi" w:hint="cs"/>
          <w:caps w:val="0"/>
          <w:szCs w:val="28"/>
          <w:rtl/>
          <w:lang w:eastAsia="ja-JP" w:bidi="ar-EG"/>
        </w:rPr>
        <w:t xml:space="preserve">عنوان البحث يكتب بخط </w:t>
      </w:r>
      <w:r w:rsidR="006B2884" w:rsidRPr="00FC3877">
        <w:rPr>
          <w:caps w:val="0"/>
          <w:szCs w:val="28"/>
          <w:lang w:eastAsia="ja-JP"/>
        </w:rPr>
        <w:t>T</w:t>
      </w:r>
      <w:bookmarkStart w:id="0" w:name="_GoBack"/>
      <w:bookmarkEnd w:id="0"/>
      <w:r w:rsidR="006B2884" w:rsidRPr="00FC3877">
        <w:rPr>
          <w:caps w:val="0"/>
          <w:szCs w:val="28"/>
          <w:lang w:eastAsia="ja-JP"/>
        </w:rPr>
        <w:t>IME</w:t>
      </w:r>
      <w:r w:rsidR="006B2884">
        <w:rPr>
          <w:caps w:val="0"/>
          <w:szCs w:val="28"/>
          <w:lang w:eastAsia="ja-JP"/>
        </w:rPr>
        <w:t>S</w:t>
      </w:r>
      <w:r w:rsidR="006B2884" w:rsidRPr="00FC3877">
        <w:rPr>
          <w:caps w:val="0"/>
          <w:szCs w:val="28"/>
          <w:lang w:eastAsia="ja-JP"/>
        </w:rPr>
        <w:t xml:space="preserve"> NEW ROMAN,14 </w:t>
      </w:r>
      <w:r>
        <w:rPr>
          <w:rFonts w:cstheme="minorBidi" w:hint="cs"/>
          <w:rtl/>
          <w:lang w:bidi="ar-EG"/>
        </w:rPr>
        <w:t xml:space="preserve"> ويستخدم توسيط العنوان </w:t>
      </w:r>
    </w:p>
    <w:p w:rsidR="006B2884" w:rsidRPr="00FE413E" w:rsidRDefault="006B2884" w:rsidP="002A6CD1">
      <w:pPr>
        <w:pStyle w:val="Affiliation"/>
        <w:widowControl w:val="0"/>
        <w:spacing w:after="0"/>
        <w:rPr>
          <w:sz w:val="18"/>
          <w:szCs w:val="18"/>
        </w:rPr>
      </w:pPr>
    </w:p>
    <w:p w:rsidR="006B2884" w:rsidRPr="00FE413E" w:rsidRDefault="00FE413E" w:rsidP="00FE413E">
      <w:pPr>
        <w:pStyle w:val="Abstract"/>
        <w:spacing w:after="0"/>
        <w:ind w:left="360"/>
        <w:rPr>
          <w:rFonts w:asciiTheme="majorBidi" w:hAnsiTheme="majorBidi" w:cstheme="majorBidi"/>
          <w:b w:val="0"/>
          <w:sz w:val="24"/>
          <w:szCs w:val="24"/>
          <w:lang w:eastAsia="ja-JP"/>
        </w:rPr>
      </w:pPr>
      <w:r w:rsidRPr="00FE413E">
        <w:rPr>
          <w:rFonts w:asciiTheme="majorBidi" w:hAnsiTheme="majorBidi" w:cstheme="majorBidi"/>
          <w:b w:val="0"/>
          <w:sz w:val="24"/>
          <w:szCs w:val="24"/>
          <w:rtl/>
          <w:lang w:eastAsia="ja-JP"/>
        </w:rPr>
        <w:t>اسم الباحثين: محمد محمد</w:t>
      </w:r>
      <w:r w:rsidRPr="00FE413E">
        <w:rPr>
          <w:rFonts w:asciiTheme="majorBidi" w:hAnsiTheme="majorBidi" w:cstheme="majorBidi"/>
          <w:b w:val="0"/>
          <w:sz w:val="24"/>
          <w:szCs w:val="24"/>
          <w:vertAlign w:val="superscript"/>
          <w:rtl/>
          <w:lang w:eastAsia="ja-JP"/>
        </w:rPr>
        <w:t>1</w:t>
      </w:r>
      <w:r w:rsidRPr="00FE413E">
        <w:rPr>
          <w:rFonts w:asciiTheme="majorBidi" w:hAnsiTheme="majorBidi" w:cstheme="majorBidi"/>
          <w:b w:val="0"/>
          <w:sz w:val="24"/>
          <w:szCs w:val="24"/>
          <w:rtl/>
          <w:lang w:eastAsia="ja-JP"/>
        </w:rPr>
        <w:t>، و أحمد محمد</w:t>
      </w:r>
      <w:r w:rsidRPr="00FE413E">
        <w:rPr>
          <w:rFonts w:asciiTheme="majorBidi" w:hAnsiTheme="majorBidi" w:cstheme="majorBidi"/>
          <w:b w:val="0"/>
          <w:sz w:val="24"/>
          <w:szCs w:val="24"/>
          <w:vertAlign w:val="superscript"/>
          <w:rtl/>
          <w:lang w:eastAsia="ja-JP"/>
        </w:rPr>
        <w:t>2</w:t>
      </w:r>
    </w:p>
    <w:p w:rsidR="00FE413E" w:rsidRDefault="00FE413E" w:rsidP="00FE413E">
      <w:pPr>
        <w:pStyle w:val="BodyText2"/>
        <w:bidi/>
        <w:ind w:hanging="1"/>
        <w:jc w:val="center"/>
        <w:rPr>
          <w:rFonts w:cstheme="minorBidi"/>
          <w:rtl/>
          <w:lang w:eastAsia="ja-JP" w:bidi="ar-EG"/>
        </w:rPr>
      </w:pPr>
      <w:r w:rsidRPr="00FE413E">
        <w:rPr>
          <w:rFonts w:cstheme="minorBidi" w:hint="cs"/>
          <w:vertAlign w:val="superscript"/>
          <w:rtl/>
          <w:lang w:eastAsia="ja-JP" w:bidi="ar-EG"/>
        </w:rPr>
        <w:t>1</w:t>
      </w:r>
      <w:r>
        <w:rPr>
          <w:rFonts w:cstheme="minorBidi" w:hint="cs"/>
          <w:rtl/>
          <w:lang w:eastAsia="ja-JP" w:bidi="ar-EG"/>
        </w:rPr>
        <w:t>كلية ، جامعه</w:t>
      </w:r>
    </w:p>
    <w:p w:rsidR="00FE413E" w:rsidRPr="00FE413E" w:rsidRDefault="00FE413E" w:rsidP="00FE413E">
      <w:pPr>
        <w:pStyle w:val="BodyText2"/>
        <w:ind w:hanging="1"/>
        <w:jc w:val="center"/>
        <w:rPr>
          <w:rFonts w:cstheme="minorBidi"/>
          <w:lang w:eastAsia="ja-JP" w:bidi="ar-EG"/>
        </w:rPr>
      </w:pPr>
      <w:r w:rsidRPr="00FE413E">
        <w:rPr>
          <w:rFonts w:cstheme="minorBidi" w:hint="cs"/>
          <w:vertAlign w:val="superscript"/>
          <w:rtl/>
          <w:lang w:eastAsia="ja-JP" w:bidi="ar-EG"/>
        </w:rPr>
        <w:t>2</w:t>
      </w:r>
      <w:r>
        <w:rPr>
          <w:rFonts w:cstheme="minorBidi" w:hint="cs"/>
          <w:rtl/>
          <w:lang w:eastAsia="ja-JP" w:bidi="ar-EG"/>
        </w:rPr>
        <w:t>معهد بحوث</w:t>
      </w:r>
    </w:p>
    <w:p w:rsidR="00FE413E" w:rsidRPr="00FE413E" w:rsidRDefault="00FE413E" w:rsidP="00FE413E">
      <w:pPr>
        <w:pStyle w:val="Heading2"/>
        <w:keepNext w:val="0"/>
        <w:widowControl w:val="0"/>
        <w:ind w:hanging="1"/>
        <w:jc w:val="center"/>
        <w:rPr>
          <w:rFonts w:cstheme="minorBidi"/>
          <w:rtl/>
          <w:lang w:eastAsia="ja-JP" w:bidi="ar-EG"/>
        </w:rPr>
      </w:pPr>
    </w:p>
    <w:p w:rsidR="00FE413E" w:rsidRDefault="00FE413E" w:rsidP="00FE413E">
      <w:pPr>
        <w:pStyle w:val="Heading2"/>
        <w:keepNext w:val="0"/>
        <w:widowControl w:val="0"/>
        <w:bidi/>
        <w:jc w:val="lowKashida"/>
        <w:rPr>
          <w:rFonts w:asciiTheme="majorBidi" w:hAnsiTheme="majorBidi" w:cstheme="majorBidi"/>
          <w:b w:val="0"/>
          <w:bCs w:val="0"/>
          <w:i/>
          <w:iCs w:val="0"/>
          <w:sz w:val="12"/>
          <w:szCs w:val="20"/>
          <w:rtl/>
          <w:lang w:bidi="ar-EG"/>
        </w:rPr>
      </w:pPr>
      <w:r w:rsidRPr="00FE413E">
        <w:rPr>
          <w:rFonts w:asciiTheme="majorBidi" w:hAnsiTheme="majorBidi" w:cstheme="majorBidi"/>
          <w:i/>
          <w:iCs w:val="0"/>
          <w:sz w:val="12"/>
          <w:szCs w:val="20"/>
          <w:rtl/>
          <w:lang w:bidi="ar-EG"/>
        </w:rPr>
        <w:t>الملخص العربى:</w:t>
      </w:r>
      <w:r w:rsidRPr="00FE413E">
        <w:rPr>
          <w:rFonts w:asciiTheme="majorBidi" w:hAnsiTheme="majorBidi" w:cstheme="majorBidi" w:hint="cs"/>
          <w:b w:val="0"/>
          <w:bCs w:val="0"/>
          <w:i/>
          <w:iCs w:val="0"/>
          <w:sz w:val="12"/>
          <w:szCs w:val="20"/>
          <w:rtl/>
          <w:lang w:bidi="ar-EG"/>
        </w:rPr>
        <w:t xml:space="preserve">يتم استخدام الخط </w:t>
      </w:r>
      <w:r w:rsidRPr="00FE413E">
        <w:rPr>
          <w:rFonts w:asciiTheme="majorBidi" w:hAnsiTheme="majorBidi" w:cstheme="majorBidi"/>
          <w:b w:val="0"/>
          <w:bCs w:val="0"/>
          <w:lang w:bidi="ar-EG"/>
        </w:rPr>
        <w:t xml:space="preserve">Times new Roman 10 </w:t>
      </w:r>
      <w:r w:rsidRPr="00FE413E">
        <w:rPr>
          <w:rFonts w:asciiTheme="majorBidi" w:hAnsiTheme="majorBidi" w:cstheme="majorBidi" w:hint="cs"/>
          <w:b w:val="0"/>
          <w:bCs w:val="0"/>
          <w:i/>
          <w:iCs w:val="0"/>
          <w:sz w:val="12"/>
          <w:szCs w:val="20"/>
          <w:rtl/>
          <w:lang w:bidi="ar-EG"/>
        </w:rPr>
        <w:t xml:space="preserve"> (يجب أن يكون الملخص ما بين 150- 250 كلمة)</w:t>
      </w:r>
      <w:r w:rsidR="00DC70EB">
        <w:rPr>
          <w:rFonts w:asciiTheme="majorBidi" w:hAnsiTheme="majorBidi" w:cstheme="majorBidi" w:hint="cs"/>
          <w:b w:val="0"/>
          <w:bCs w:val="0"/>
          <w:i/>
          <w:iCs w:val="0"/>
          <w:sz w:val="12"/>
          <w:szCs w:val="20"/>
          <w:rtl/>
          <w:lang w:bidi="ar-EG"/>
        </w:rPr>
        <w:t xml:space="preserve">، من فضلك استخدم هذا النموذج في كتابة البحث ويجب إلا يزيد عدد صفحات البحث عن 8 صفحات وبالنسبة للمتحدثين الرئيسين عن 10 صفحات. ولن يعتد باى بحث غير مطابق للنموذج او عدد صفحاته، كما يجب ان تكون صيغة البحث امتداد </w:t>
      </w:r>
      <w:r w:rsidR="00DC70EB" w:rsidRPr="00DC70EB">
        <w:rPr>
          <w:rFonts w:asciiTheme="majorBidi" w:hAnsiTheme="majorBidi" w:cstheme="majorBidi"/>
          <w:b w:val="0"/>
          <w:bCs w:val="0"/>
          <w:i/>
          <w:iCs w:val="0"/>
          <w:lang w:bidi="ar-EG"/>
        </w:rPr>
        <w:t>doc</w:t>
      </w:r>
      <w:r w:rsidR="00DC70EB">
        <w:rPr>
          <w:rFonts w:asciiTheme="majorBidi" w:hAnsiTheme="majorBidi" w:cstheme="majorBidi" w:hint="cs"/>
          <w:b w:val="0"/>
          <w:bCs w:val="0"/>
          <w:i/>
          <w:iCs w:val="0"/>
          <w:sz w:val="12"/>
          <w:szCs w:val="20"/>
          <w:rtl/>
          <w:lang w:bidi="ar-EG"/>
        </w:rPr>
        <w:t xml:space="preserve"> فقط.</w:t>
      </w:r>
    </w:p>
    <w:p w:rsidR="00DC70EB" w:rsidRPr="00DC70EB" w:rsidRDefault="00DC70EB" w:rsidP="00DC70EB">
      <w:pPr>
        <w:bidi/>
        <w:jc w:val="both"/>
        <w:rPr>
          <w:rFonts w:asciiTheme="majorBidi" w:hAnsiTheme="majorBidi" w:cstheme="majorBidi"/>
          <w:rtl/>
          <w:lang w:bidi="ar-EG"/>
        </w:rPr>
      </w:pPr>
      <w:r w:rsidRPr="00DC70EB">
        <w:rPr>
          <w:rFonts w:asciiTheme="majorBidi" w:hAnsiTheme="majorBidi" w:cstheme="majorBidi"/>
          <w:rtl/>
          <w:lang w:bidi="ar-EG"/>
        </w:rPr>
        <w:t xml:space="preserve">الكلمات الدالة: </w:t>
      </w:r>
      <w:r w:rsidRPr="00DC70EB">
        <w:rPr>
          <w:rFonts w:asciiTheme="majorBidi" w:hAnsiTheme="majorBidi" w:cstheme="majorBidi" w:hint="cs"/>
          <w:b w:val="0"/>
          <w:bCs w:val="0"/>
          <w:i/>
          <w:iCs/>
          <w:rtl/>
          <w:lang w:bidi="ar-EG"/>
        </w:rPr>
        <w:t xml:space="preserve">يجب ان تكون في حدود أربعة او خمس كلمات فقط ( ويتم وضع </w:t>
      </w:r>
      <w:r w:rsidRPr="00DC70EB">
        <w:rPr>
          <w:rFonts w:asciiTheme="majorBidi" w:hAnsiTheme="majorBidi" w:cstheme="majorBidi"/>
          <w:b w:val="0"/>
          <w:bCs w:val="0"/>
          <w:i/>
          <w:iCs/>
          <w:lang w:bidi="ar-EG"/>
        </w:rPr>
        <w:t xml:space="preserve">/ </w:t>
      </w:r>
      <w:r w:rsidRPr="00DC70EB">
        <w:rPr>
          <w:rFonts w:asciiTheme="majorBidi" w:hAnsiTheme="majorBidi" w:cstheme="majorBidi" w:hint="cs"/>
          <w:b w:val="0"/>
          <w:bCs w:val="0"/>
          <w:i/>
          <w:iCs/>
          <w:rtl/>
          <w:lang w:bidi="ar-EG"/>
        </w:rPr>
        <w:t xml:space="preserve"> بين كل لكلمة والأخرى وتكون الكل</w:t>
      </w:r>
      <w:r>
        <w:rPr>
          <w:rFonts w:asciiTheme="majorBidi" w:hAnsiTheme="majorBidi" w:cstheme="majorBidi" w:hint="cs"/>
          <w:b w:val="0"/>
          <w:bCs w:val="0"/>
          <w:i/>
          <w:iCs/>
          <w:rtl/>
          <w:lang w:bidi="ar-EG"/>
        </w:rPr>
        <w:t>ما</w:t>
      </w:r>
      <w:r w:rsidRPr="00DC70EB">
        <w:rPr>
          <w:rFonts w:asciiTheme="majorBidi" w:hAnsiTheme="majorBidi" w:cstheme="majorBidi" w:hint="cs"/>
          <w:b w:val="0"/>
          <w:bCs w:val="0"/>
          <w:i/>
          <w:iCs/>
          <w:rtl/>
          <w:lang w:bidi="ar-EG"/>
        </w:rPr>
        <w:t>ت بخط مائل)</w:t>
      </w:r>
    </w:p>
    <w:p w:rsidR="006B2884" w:rsidRDefault="006B2884" w:rsidP="002A6CD1">
      <w:pPr>
        <w:pStyle w:val="Heading2"/>
        <w:keepNext w:val="0"/>
        <w:widowControl w:val="0"/>
      </w:pPr>
    </w:p>
    <w:p w:rsidR="006B2884" w:rsidRDefault="006B2884" w:rsidP="002A6CD1">
      <w:pPr>
        <w:pStyle w:val="Heading2"/>
        <w:keepNext w:val="0"/>
        <w:widowControl w:val="0"/>
        <w:sectPr w:rsidR="006B2884" w:rsidSect="005F54D5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 w:code="9"/>
          <w:pgMar w:top="1701" w:right="1418" w:bottom="1418" w:left="1418" w:header="567" w:footer="709" w:gutter="0"/>
          <w:pgNumType w:start="1"/>
          <w:cols w:space="720"/>
          <w:titlePg/>
          <w:docGrid w:linePitch="360"/>
        </w:sectPr>
      </w:pPr>
    </w:p>
    <w:p w:rsidR="006B2884" w:rsidRPr="00DC70EB" w:rsidRDefault="00DC70EB" w:rsidP="00DC70EB">
      <w:pPr>
        <w:pStyle w:val="Heading2"/>
        <w:keepNext w:val="0"/>
        <w:widowControl w:val="0"/>
        <w:bidi/>
        <w:rPr>
          <w:rFonts w:asciiTheme="majorBidi" w:hAnsiTheme="majorBidi" w:cstheme="majorBidi"/>
          <w:i/>
          <w:iCs w:val="0"/>
          <w:sz w:val="24"/>
          <w:szCs w:val="24"/>
          <w:rtl/>
          <w:lang w:bidi="ar-EG"/>
        </w:rPr>
      </w:pPr>
      <w:r w:rsidRPr="00DC70EB">
        <w:rPr>
          <w:rFonts w:asciiTheme="majorBidi" w:hAnsiTheme="majorBidi" w:cstheme="majorBidi"/>
          <w:i/>
          <w:iCs w:val="0"/>
          <w:sz w:val="24"/>
          <w:szCs w:val="24"/>
          <w:rtl/>
          <w:lang w:bidi="ar-EG"/>
        </w:rPr>
        <w:lastRenderedPageBreak/>
        <w:t>المقدمة</w:t>
      </w:r>
    </w:p>
    <w:p w:rsidR="006B2884" w:rsidRDefault="00DC70EB" w:rsidP="005D5433">
      <w:pPr>
        <w:pStyle w:val="BodyText2"/>
        <w:widowControl w:val="0"/>
        <w:bidi/>
        <w:rPr>
          <w:rFonts w:cs="Arial"/>
          <w:b/>
          <w:bCs w:val="0"/>
          <w:rtl/>
          <w:lang w:eastAsia="ja-JP" w:bidi="ar-EG"/>
        </w:rPr>
      </w:pPr>
      <w:r w:rsidRPr="00DC70EB">
        <w:rPr>
          <w:rFonts w:asciiTheme="majorBidi" w:hAnsiTheme="majorBidi" w:cstheme="majorBidi"/>
          <w:b/>
          <w:bCs w:val="0"/>
          <w:rtl/>
          <w:lang w:eastAsia="ja-JP" w:bidi="ar-EG"/>
        </w:rPr>
        <w:t xml:space="preserve">ورقة البحث تكون </w:t>
      </w:r>
      <w:r w:rsidRPr="005D5433">
        <w:rPr>
          <w:rFonts w:asciiTheme="majorBidi" w:hAnsiTheme="majorBidi" w:cstheme="majorBidi"/>
          <w:lang w:eastAsia="ja-JP" w:bidi="ar-EG"/>
        </w:rPr>
        <w:t>A4</w:t>
      </w:r>
      <w:r w:rsidRPr="00DC70EB">
        <w:rPr>
          <w:rFonts w:asciiTheme="majorBidi" w:hAnsiTheme="majorBidi" w:cstheme="majorBidi"/>
          <w:b/>
          <w:bCs w:val="0"/>
          <w:rtl/>
          <w:lang w:eastAsia="ja-JP" w:bidi="ar-EG"/>
        </w:rPr>
        <w:t xml:space="preserve"> ومقاسها  </w:t>
      </w:r>
      <w:r w:rsidR="006B2884" w:rsidRPr="00DC70EB">
        <w:rPr>
          <w:rFonts w:asciiTheme="majorBidi" w:hAnsiTheme="majorBidi" w:cstheme="majorBidi"/>
          <w:b/>
          <w:bCs w:val="0"/>
          <w:lang w:eastAsia="ja-JP" w:bidi="ar-EG"/>
        </w:rPr>
        <w:t xml:space="preserve">210mm×297mm </w:t>
      </w:r>
      <w:r w:rsidR="005D5433" w:rsidRPr="005D5433">
        <w:rPr>
          <w:rFonts w:cstheme="minorBidi" w:hint="cs"/>
          <w:b/>
          <w:bCs w:val="0"/>
          <w:rtl/>
          <w:lang w:eastAsia="ja-JP" w:bidi="ar-EG"/>
        </w:rPr>
        <w:t xml:space="preserve">والكتابة بخط </w:t>
      </w:r>
      <w:r w:rsidR="006B2884" w:rsidRPr="005D5433">
        <w:t xml:space="preserve">Times New Roman </w:t>
      </w:r>
      <w:r w:rsidR="005D5433" w:rsidRPr="005D5433">
        <w:t>(10)</w:t>
      </w:r>
      <w:r w:rsidR="005D5433" w:rsidRPr="005D5433">
        <w:rPr>
          <w:rFonts w:cs="Arial" w:hint="cs"/>
          <w:b/>
          <w:bCs w:val="0"/>
          <w:rtl/>
        </w:rPr>
        <w:t>والمسافة فردية بين السطور، والهوامش تكون في الأعلى والاسفل 30 مم، وفى اليمين والشمال 25 مم.</w:t>
      </w:r>
      <w:r w:rsidR="005D5433" w:rsidRPr="005D5433">
        <w:rPr>
          <w:rFonts w:cs="Arial" w:hint="cs"/>
          <w:b/>
          <w:bCs w:val="0"/>
          <w:rtl/>
          <w:lang w:eastAsia="ja-JP" w:bidi="ar-EG"/>
        </w:rPr>
        <w:t xml:space="preserve"> ويجب استخدام المدقق الاملائى للتأكد من صحة الجلمات والجمل المستخدمة في كتابة البحث.</w:t>
      </w:r>
    </w:p>
    <w:p w:rsidR="006B2884" w:rsidRDefault="005D5433" w:rsidP="005D5433">
      <w:pPr>
        <w:pStyle w:val="BodyText2"/>
        <w:widowControl w:val="0"/>
        <w:bidi/>
        <w:rPr>
          <w:rFonts w:cstheme="minorBidi"/>
          <w:rtl/>
          <w:lang w:bidi="ar-EG"/>
        </w:rPr>
      </w:pPr>
      <w:r>
        <w:rPr>
          <w:rFonts w:cs="Arial" w:hint="cs"/>
          <w:b/>
          <w:bCs w:val="0"/>
          <w:rtl/>
          <w:lang w:eastAsia="ja-JP" w:bidi="ar-EG"/>
        </w:rPr>
        <w:t>ويجب ان تكون بداية البراجراف في حدود 5 مم من ناحيية اليمين وباقىالبراجراف عادي</w:t>
      </w:r>
      <w:r>
        <w:rPr>
          <w:rFonts w:cstheme="minorBidi" w:hint="cs"/>
          <w:rtl/>
          <w:lang w:bidi="ar-EG"/>
        </w:rPr>
        <w:t>.</w:t>
      </w:r>
    </w:p>
    <w:p w:rsidR="005D5433" w:rsidRDefault="005D5433" w:rsidP="005D5433">
      <w:pPr>
        <w:pStyle w:val="BodyText2"/>
        <w:widowControl w:val="0"/>
        <w:bidi/>
        <w:ind w:firstLine="0"/>
        <w:rPr>
          <w:rFonts w:cstheme="minorBidi"/>
          <w:rtl/>
          <w:lang w:bidi="ar-EG"/>
        </w:rPr>
      </w:pPr>
      <w:r>
        <w:rPr>
          <w:rFonts w:cstheme="minorBidi" w:hint="cs"/>
          <w:rtl/>
          <w:lang w:bidi="ar-EG"/>
        </w:rPr>
        <w:t xml:space="preserve">العنوانين الرئيسية </w:t>
      </w:r>
    </w:p>
    <w:p w:rsidR="005D5433" w:rsidRDefault="005D5433" w:rsidP="005D5433">
      <w:pPr>
        <w:pStyle w:val="BodyText2"/>
        <w:widowControl w:val="0"/>
        <w:bidi/>
        <w:ind w:firstLine="0"/>
        <w:rPr>
          <w:rFonts w:cstheme="minorBidi"/>
          <w:b/>
          <w:bCs w:val="0"/>
          <w:rtl/>
          <w:lang w:bidi="ar-EG"/>
        </w:rPr>
      </w:pPr>
      <w:r w:rsidRPr="005D5433">
        <w:rPr>
          <w:rFonts w:cstheme="minorBidi" w:hint="cs"/>
          <w:b/>
          <w:bCs w:val="0"/>
          <w:rtl/>
          <w:lang w:bidi="ar-EG"/>
        </w:rPr>
        <w:t>تكتب العنوانين الرئيسية بخط 10 عريض وباقى النص بخط 10 عادى</w:t>
      </w:r>
    </w:p>
    <w:p w:rsidR="005D5433" w:rsidRPr="005D5433" w:rsidRDefault="005D5433" w:rsidP="005D5433">
      <w:pPr>
        <w:pStyle w:val="BodyText2"/>
        <w:widowControl w:val="0"/>
        <w:bidi/>
        <w:ind w:firstLine="0"/>
        <w:rPr>
          <w:rFonts w:asciiTheme="majorBidi" w:hAnsiTheme="majorBidi" w:cstheme="majorBidi"/>
          <w:b/>
          <w:bCs w:val="0"/>
          <w:i/>
          <w:iCs/>
          <w:rtl/>
          <w:lang w:bidi="ar-EG"/>
        </w:rPr>
      </w:pPr>
      <w:r w:rsidRPr="005D5433">
        <w:rPr>
          <w:rFonts w:asciiTheme="majorBidi" w:hAnsiTheme="majorBidi" w:cstheme="majorBidi"/>
          <w:b/>
          <w:bCs w:val="0"/>
          <w:i/>
          <w:iCs/>
          <w:rtl/>
          <w:lang w:bidi="ar-EG"/>
        </w:rPr>
        <w:t>العنوانين الفرعية</w:t>
      </w:r>
    </w:p>
    <w:p w:rsidR="005D5433" w:rsidRPr="005D5433" w:rsidRDefault="005D5433" w:rsidP="005D5433">
      <w:pPr>
        <w:pStyle w:val="BodyText2"/>
        <w:widowControl w:val="0"/>
        <w:bidi/>
        <w:ind w:firstLine="0"/>
        <w:rPr>
          <w:rFonts w:asciiTheme="majorBidi" w:hAnsiTheme="majorBidi" w:cstheme="majorBidi"/>
          <w:b/>
          <w:bCs w:val="0"/>
          <w:rtl/>
          <w:lang w:bidi="ar-EG"/>
        </w:rPr>
      </w:pPr>
      <w:r>
        <w:rPr>
          <w:rFonts w:asciiTheme="majorBidi" w:hAnsiTheme="majorBidi" w:cstheme="majorBidi" w:hint="cs"/>
          <w:b/>
          <w:bCs w:val="0"/>
          <w:rtl/>
          <w:lang w:bidi="ar-EG"/>
        </w:rPr>
        <w:t xml:space="preserve">تكتب بخط </w:t>
      </w:r>
      <w:r w:rsidRPr="005D5433">
        <w:rPr>
          <w:rFonts w:asciiTheme="majorBidi" w:hAnsiTheme="majorBidi" w:cstheme="majorBidi"/>
          <w:lang w:bidi="ar-EG"/>
        </w:rPr>
        <w:t>Times new roman</w:t>
      </w:r>
      <w:r>
        <w:rPr>
          <w:rFonts w:asciiTheme="majorBidi" w:hAnsiTheme="majorBidi" w:cstheme="majorBidi" w:hint="cs"/>
          <w:b/>
          <w:bCs w:val="0"/>
          <w:rtl/>
          <w:lang w:bidi="ar-EG"/>
        </w:rPr>
        <w:t xml:space="preserve"> 10 مائل.</w:t>
      </w:r>
    </w:p>
    <w:p w:rsidR="006B2884" w:rsidRDefault="006B2884" w:rsidP="005D5433">
      <w:pPr>
        <w:pStyle w:val="maintext"/>
        <w:widowControl w:val="0"/>
        <w:bidi/>
        <w:spacing w:line="240" w:lineRule="auto"/>
        <w:ind w:firstLine="0"/>
        <w:jc w:val="left"/>
        <w:rPr>
          <w:rtl/>
          <w:lang w:bidi="ar-EG"/>
        </w:rPr>
      </w:pPr>
    </w:p>
    <w:p w:rsidR="005D5433" w:rsidRPr="005D5433" w:rsidRDefault="005D5433" w:rsidP="005D5433">
      <w:pPr>
        <w:pStyle w:val="maintext"/>
        <w:widowControl w:val="0"/>
        <w:bidi/>
        <w:spacing w:line="240" w:lineRule="auto"/>
        <w:ind w:firstLine="0"/>
        <w:rPr>
          <w:b/>
          <w:bCs/>
          <w:rtl/>
          <w:lang w:bidi="ar-EG"/>
        </w:rPr>
      </w:pPr>
      <w:r w:rsidRPr="005D5433">
        <w:rPr>
          <w:rFonts w:hint="cs"/>
          <w:b/>
          <w:bCs/>
          <w:rtl/>
          <w:lang w:bidi="ar-EG"/>
        </w:rPr>
        <w:t>الجداول ، والرسومات والمعادلات</w:t>
      </w:r>
    </w:p>
    <w:p w:rsidR="006B2884" w:rsidRDefault="005D5433" w:rsidP="00E36FCF">
      <w:pPr>
        <w:pStyle w:val="BodyText2"/>
        <w:widowControl w:val="0"/>
        <w:bidi/>
      </w:pPr>
      <w:r w:rsidRPr="005D5433">
        <w:rPr>
          <w:rFonts w:cstheme="minorBidi" w:hint="cs"/>
          <w:b/>
          <w:bCs w:val="0"/>
          <w:rtl/>
          <w:lang w:bidi="ar-EG"/>
        </w:rPr>
        <w:t>تكتب عناوين الجداول والرسومات بكامل عرض العمود</w:t>
      </w:r>
      <w:r>
        <w:rPr>
          <w:rFonts w:cstheme="minorBidi" w:hint="cs"/>
          <w:b/>
          <w:bCs w:val="0"/>
          <w:rtl/>
          <w:lang w:bidi="ar-EG"/>
        </w:rPr>
        <w:t xml:space="preserve"> وتكتب كالتالى جدول (1): يوضح تأثير إضافة المعاملات على</w:t>
      </w:r>
      <w:r w:rsidR="00E36FCF">
        <w:rPr>
          <w:rFonts w:cstheme="minorBidi" w:hint="cs"/>
          <w:b/>
          <w:bCs w:val="0"/>
          <w:rtl/>
          <w:lang w:bidi="ar-EG"/>
        </w:rPr>
        <w:t xml:space="preserve"> الصفات التالية......فى كل من الموسمين المستخدمين. ويجب ان يتم استخدام المسافة بين الاسطر فردية </w:t>
      </w:r>
    </w:p>
    <w:p w:rsidR="006B2884" w:rsidRPr="00E36FCF" w:rsidRDefault="00E36FCF" w:rsidP="00E36FCF">
      <w:pPr>
        <w:pStyle w:val="BodyText2"/>
        <w:widowControl w:val="0"/>
        <w:tabs>
          <w:tab w:val="clear" w:pos="993"/>
        </w:tabs>
        <w:bidi/>
        <w:ind w:left="709" w:hanging="709"/>
        <w:rPr>
          <w:rStyle w:val="FigandTable"/>
          <w:rFonts w:asciiTheme="majorBidi" w:hAnsiTheme="majorBidi" w:cstheme="majorBidi"/>
          <w:b/>
          <w:bCs w:val="0"/>
          <w:sz w:val="20"/>
          <w:szCs w:val="18"/>
          <w:lang w:eastAsia="ja-JP" w:bidi="ar-EG"/>
        </w:rPr>
      </w:pPr>
      <w:r w:rsidRPr="00E36FCF">
        <w:rPr>
          <w:rFonts w:asciiTheme="majorBidi" w:hAnsiTheme="majorBidi" w:cstheme="majorBidi"/>
          <w:b/>
          <w:bCs w:val="0"/>
          <w:rtl/>
        </w:rPr>
        <w:t xml:space="preserve">جدول (1): </w:t>
      </w:r>
      <w:r w:rsidRPr="00E36FCF">
        <w:rPr>
          <w:rFonts w:asciiTheme="majorBidi" w:hAnsiTheme="majorBidi" w:cstheme="majorBidi"/>
          <w:b/>
          <w:bCs w:val="0"/>
          <w:rtl/>
          <w:lang w:bidi="ar-EG"/>
        </w:rPr>
        <w:t>يوضح تأثير إضافة المعاملات على الصفات التالية......فى كل من الموسمين المستخدمين.</w:t>
      </w:r>
    </w:p>
    <w:p w:rsidR="006B2884" w:rsidRDefault="006B2884" w:rsidP="002A6CD1">
      <w:pPr>
        <w:pStyle w:val="BodyText2"/>
        <w:widowControl w:val="0"/>
        <w:tabs>
          <w:tab w:val="clear" w:pos="993"/>
        </w:tabs>
        <w:ind w:firstLine="0"/>
        <w:jc w:val="center"/>
      </w:pPr>
    </w:p>
    <w:tbl>
      <w:tblPr>
        <w:bidiVisual/>
        <w:tblW w:w="4759" w:type="pct"/>
        <w:tblInd w:w="-106" w:type="dxa"/>
        <w:tblLook w:val="01E0"/>
      </w:tblPr>
      <w:tblGrid>
        <w:gridCol w:w="920"/>
        <w:gridCol w:w="1122"/>
        <w:gridCol w:w="1122"/>
        <w:gridCol w:w="1021"/>
      </w:tblGrid>
      <w:tr w:rsidR="006B2884" w:rsidRPr="005F54D5" w:rsidTr="00E36FCF">
        <w:trPr>
          <w:trHeight w:val="258"/>
        </w:trPr>
        <w:tc>
          <w:tcPr>
            <w:tcW w:w="1099" w:type="pct"/>
            <w:tcBorders>
              <w:top w:val="single" w:sz="4" w:space="0" w:color="auto"/>
              <w:bottom w:val="single" w:sz="4" w:space="0" w:color="auto"/>
            </w:tcBorders>
          </w:tcPr>
          <w:p w:rsidR="006B2884" w:rsidRPr="00E36FCF" w:rsidRDefault="00E36FCF" w:rsidP="00053020">
            <w:pPr>
              <w:spacing w:line="260" w:lineRule="exact"/>
              <w:rPr>
                <w:rFonts w:cstheme="minorBidi"/>
                <w:b w:val="0"/>
                <w:bCs w:val="0"/>
                <w:rtl/>
                <w:lang w:bidi="ar-EG"/>
              </w:rPr>
            </w:pPr>
            <w:r>
              <w:rPr>
                <w:rFonts w:cstheme="minorBidi" w:hint="cs"/>
                <w:b w:val="0"/>
                <w:bCs w:val="0"/>
                <w:rtl/>
                <w:lang w:bidi="ar-EG"/>
              </w:rPr>
              <w:t>المعاملات</w:t>
            </w:r>
          </w:p>
        </w:tc>
        <w:tc>
          <w:tcPr>
            <w:tcW w:w="1340" w:type="pct"/>
            <w:tcBorders>
              <w:top w:val="single" w:sz="4" w:space="0" w:color="auto"/>
              <w:bottom w:val="single" w:sz="4" w:space="0" w:color="auto"/>
            </w:tcBorders>
          </w:tcPr>
          <w:p w:rsidR="006B2884" w:rsidRPr="005F54D5" w:rsidRDefault="006B2884" w:rsidP="00053020">
            <w:pPr>
              <w:spacing w:line="260" w:lineRule="exact"/>
              <w:rPr>
                <w:b w:val="0"/>
                <w:bCs w:val="0"/>
                <w:lang w:eastAsia="ja-JP"/>
              </w:rPr>
            </w:pPr>
            <w:r w:rsidRPr="005F54D5">
              <w:rPr>
                <w:b w:val="0"/>
                <w:bCs w:val="0"/>
                <w:lang w:eastAsia="ja-JP"/>
              </w:rPr>
              <w:t>x</w:t>
            </w:r>
          </w:p>
        </w:tc>
        <w:tc>
          <w:tcPr>
            <w:tcW w:w="1340" w:type="pct"/>
            <w:tcBorders>
              <w:top w:val="single" w:sz="4" w:space="0" w:color="auto"/>
              <w:bottom w:val="single" w:sz="4" w:space="0" w:color="auto"/>
            </w:tcBorders>
          </w:tcPr>
          <w:p w:rsidR="006B2884" w:rsidRPr="005F54D5" w:rsidRDefault="00E36FCF" w:rsidP="00053020">
            <w:pPr>
              <w:spacing w:line="260" w:lineRule="exact"/>
              <w:rPr>
                <w:b w:val="0"/>
                <w:bCs w:val="0"/>
                <w:lang w:eastAsia="ja-JP"/>
              </w:rPr>
            </w:pPr>
            <w:r w:rsidRPr="005F54D5">
              <w:rPr>
                <w:b w:val="0"/>
                <w:bCs w:val="0"/>
                <w:lang w:eastAsia="ja-JP"/>
              </w:rPr>
              <w:t>Y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6B2884" w:rsidRPr="005F54D5" w:rsidRDefault="006B2884" w:rsidP="00053020">
            <w:pPr>
              <w:spacing w:line="260" w:lineRule="exact"/>
              <w:rPr>
                <w:b w:val="0"/>
                <w:bCs w:val="0"/>
                <w:lang w:eastAsia="ja-JP"/>
              </w:rPr>
            </w:pPr>
            <w:r w:rsidRPr="005F54D5">
              <w:rPr>
                <w:b w:val="0"/>
                <w:bCs w:val="0"/>
                <w:lang w:eastAsia="ja-JP"/>
              </w:rPr>
              <w:t>z</w:t>
            </w:r>
          </w:p>
        </w:tc>
      </w:tr>
      <w:tr w:rsidR="006B2884" w:rsidRPr="005F54D5" w:rsidTr="00E36FCF">
        <w:trPr>
          <w:trHeight w:val="258"/>
        </w:trPr>
        <w:tc>
          <w:tcPr>
            <w:tcW w:w="1099" w:type="pct"/>
            <w:tcBorders>
              <w:top w:val="single" w:sz="4" w:space="0" w:color="auto"/>
            </w:tcBorders>
          </w:tcPr>
          <w:p w:rsidR="006B2884" w:rsidRPr="00E36FCF" w:rsidRDefault="00E36FCF" w:rsidP="00053020">
            <w:pPr>
              <w:spacing w:line="260" w:lineRule="exact"/>
              <w:rPr>
                <w:rFonts w:cstheme="minorBidi"/>
                <w:b w:val="0"/>
                <w:bCs w:val="0"/>
                <w:rtl/>
                <w:lang w:eastAsia="ja-JP" w:bidi="ar-EG"/>
              </w:rPr>
            </w:pPr>
            <w:r>
              <w:rPr>
                <w:rFonts w:cstheme="minorBidi" w:hint="cs"/>
                <w:b w:val="0"/>
                <w:bCs w:val="0"/>
                <w:rtl/>
                <w:lang w:eastAsia="ja-JP" w:bidi="ar-EG"/>
              </w:rPr>
              <w:t>أ</w:t>
            </w:r>
          </w:p>
        </w:tc>
        <w:tc>
          <w:tcPr>
            <w:tcW w:w="1340" w:type="pct"/>
            <w:tcBorders>
              <w:top w:val="single" w:sz="4" w:space="0" w:color="auto"/>
            </w:tcBorders>
          </w:tcPr>
          <w:p w:rsidR="006B2884" w:rsidRPr="00E36FCF" w:rsidRDefault="00E36FCF" w:rsidP="00E36FCF">
            <w:pPr>
              <w:bidi/>
              <w:spacing w:line="260" w:lineRule="exact"/>
              <w:rPr>
                <w:rFonts w:cstheme="minorBidi"/>
                <w:b w:val="0"/>
                <w:bCs w:val="0"/>
                <w:rtl/>
                <w:lang w:bidi="ar-EG"/>
              </w:rPr>
            </w:pPr>
            <w:r>
              <w:rPr>
                <w:rFonts w:cstheme="minorBidi" w:hint="cs"/>
                <w:b w:val="0"/>
                <w:bCs w:val="0"/>
                <w:rtl/>
                <w:lang w:bidi="ar-EG"/>
              </w:rPr>
              <w:t>5</w:t>
            </w:r>
          </w:p>
        </w:tc>
        <w:tc>
          <w:tcPr>
            <w:tcW w:w="1340" w:type="pct"/>
            <w:tcBorders>
              <w:top w:val="single" w:sz="4" w:space="0" w:color="auto"/>
            </w:tcBorders>
          </w:tcPr>
          <w:p w:rsidR="006B2884" w:rsidRPr="00E36FCF" w:rsidRDefault="00E36FCF" w:rsidP="00E36FCF">
            <w:pPr>
              <w:bidi/>
              <w:spacing w:line="260" w:lineRule="exact"/>
              <w:rPr>
                <w:rFonts w:cstheme="minorBidi"/>
                <w:b w:val="0"/>
                <w:bCs w:val="0"/>
                <w:lang w:eastAsia="ja-JP" w:bidi="ar-EG"/>
              </w:rPr>
            </w:pPr>
            <w:r>
              <w:rPr>
                <w:rFonts w:cstheme="minorBidi"/>
                <w:b w:val="0"/>
                <w:bCs w:val="0"/>
                <w:lang w:eastAsia="ja-JP" w:bidi="ar-EG"/>
              </w:rPr>
              <w:t>2</w:t>
            </w:r>
          </w:p>
        </w:tc>
        <w:tc>
          <w:tcPr>
            <w:tcW w:w="1220" w:type="pct"/>
            <w:tcBorders>
              <w:top w:val="single" w:sz="4" w:space="0" w:color="auto"/>
            </w:tcBorders>
          </w:tcPr>
          <w:p w:rsidR="006B2884" w:rsidRPr="00E36FCF" w:rsidRDefault="00E36FCF" w:rsidP="00E36FCF">
            <w:pPr>
              <w:bidi/>
              <w:spacing w:line="260" w:lineRule="exact"/>
              <w:rPr>
                <w:rFonts w:cstheme="minorBidi"/>
                <w:b w:val="0"/>
                <w:bCs w:val="0"/>
                <w:lang w:bidi="ar-EG"/>
              </w:rPr>
            </w:pPr>
            <w:r>
              <w:rPr>
                <w:rFonts w:cstheme="minorBidi" w:hint="cs"/>
                <w:b w:val="0"/>
                <w:bCs w:val="0"/>
                <w:rtl/>
                <w:lang w:bidi="ar-EG"/>
              </w:rPr>
              <w:t>1</w:t>
            </w:r>
          </w:p>
        </w:tc>
      </w:tr>
      <w:tr w:rsidR="006B2884" w:rsidRPr="005F54D5" w:rsidTr="00E36FCF">
        <w:trPr>
          <w:trHeight w:val="258"/>
        </w:trPr>
        <w:tc>
          <w:tcPr>
            <w:tcW w:w="1099" w:type="pct"/>
          </w:tcPr>
          <w:p w:rsidR="006B2884" w:rsidRPr="00E36FCF" w:rsidRDefault="00E36FCF" w:rsidP="00053020">
            <w:pPr>
              <w:spacing w:line="260" w:lineRule="exact"/>
              <w:rPr>
                <w:rFonts w:cstheme="minorBidi"/>
                <w:b w:val="0"/>
                <w:bCs w:val="0"/>
                <w:rtl/>
                <w:lang w:eastAsia="ja-JP" w:bidi="ar-EG"/>
              </w:rPr>
            </w:pPr>
            <w:r>
              <w:rPr>
                <w:rFonts w:cstheme="minorBidi" w:hint="cs"/>
                <w:b w:val="0"/>
                <w:bCs w:val="0"/>
                <w:rtl/>
                <w:lang w:eastAsia="ja-JP" w:bidi="ar-EG"/>
              </w:rPr>
              <w:t>ب</w:t>
            </w:r>
          </w:p>
        </w:tc>
        <w:tc>
          <w:tcPr>
            <w:tcW w:w="1340" w:type="pct"/>
          </w:tcPr>
          <w:p w:rsidR="006B2884" w:rsidRPr="00E36FCF" w:rsidRDefault="00E36FCF" w:rsidP="00E36FCF">
            <w:pPr>
              <w:bidi/>
              <w:spacing w:line="260" w:lineRule="exact"/>
              <w:rPr>
                <w:rFonts w:cstheme="minorBidi"/>
                <w:b w:val="0"/>
                <w:bCs w:val="0"/>
                <w:lang w:bidi="ar-EG"/>
              </w:rPr>
            </w:pPr>
            <w:r>
              <w:rPr>
                <w:rFonts w:cstheme="minorBidi"/>
                <w:b w:val="0"/>
                <w:bCs w:val="0"/>
                <w:lang w:bidi="ar-EG"/>
              </w:rPr>
              <w:t>4</w:t>
            </w:r>
          </w:p>
        </w:tc>
        <w:tc>
          <w:tcPr>
            <w:tcW w:w="1340" w:type="pct"/>
          </w:tcPr>
          <w:p w:rsidR="006B2884" w:rsidRPr="00E36FCF" w:rsidRDefault="00E36FCF" w:rsidP="00E36FCF">
            <w:pPr>
              <w:bidi/>
              <w:spacing w:line="260" w:lineRule="exact"/>
              <w:rPr>
                <w:rFonts w:cstheme="minorBidi"/>
                <w:b w:val="0"/>
                <w:bCs w:val="0"/>
                <w:lang w:bidi="ar-EG"/>
              </w:rPr>
            </w:pPr>
            <w:r>
              <w:rPr>
                <w:rFonts w:cstheme="minorBidi" w:hint="cs"/>
                <w:b w:val="0"/>
                <w:bCs w:val="0"/>
                <w:rtl/>
                <w:lang w:bidi="ar-EG"/>
              </w:rPr>
              <w:t>3</w:t>
            </w:r>
          </w:p>
        </w:tc>
        <w:tc>
          <w:tcPr>
            <w:tcW w:w="1220" w:type="pct"/>
          </w:tcPr>
          <w:p w:rsidR="006B2884" w:rsidRPr="00E36FCF" w:rsidRDefault="00E36FCF" w:rsidP="00E36FCF">
            <w:pPr>
              <w:bidi/>
              <w:spacing w:line="260" w:lineRule="exact"/>
              <w:rPr>
                <w:rFonts w:cstheme="minorBidi"/>
                <w:b w:val="0"/>
                <w:bCs w:val="0"/>
                <w:lang w:bidi="ar-EG"/>
              </w:rPr>
            </w:pPr>
            <w:r>
              <w:rPr>
                <w:rFonts w:cstheme="minorBidi"/>
                <w:b w:val="0"/>
                <w:bCs w:val="0"/>
                <w:lang w:bidi="ar-EG"/>
              </w:rPr>
              <w:t>5</w:t>
            </w:r>
          </w:p>
        </w:tc>
      </w:tr>
      <w:tr w:rsidR="006B2884" w:rsidRPr="005F54D5" w:rsidTr="00E36FCF">
        <w:trPr>
          <w:trHeight w:val="275"/>
        </w:trPr>
        <w:tc>
          <w:tcPr>
            <w:tcW w:w="1099" w:type="pct"/>
            <w:tcBorders>
              <w:bottom w:val="single" w:sz="4" w:space="0" w:color="auto"/>
            </w:tcBorders>
          </w:tcPr>
          <w:p w:rsidR="006B2884" w:rsidRPr="00E36FCF" w:rsidRDefault="00E36FCF" w:rsidP="00053020">
            <w:pPr>
              <w:spacing w:line="260" w:lineRule="exact"/>
              <w:rPr>
                <w:rFonts w:cstheme="minorBidi"/>
                <w:b w:val="0"/>
                <w:bCs w:val="0"/>
                <w:rtl/>
                <w:lang w:eastAsia="ja-JP" w:bidi="ar-EG"/>
              </w:rPr>
            </w:pPr>
            <w:r>
              <w:rPr>
                <w:rFonts w:cstheme="minorBidi" w:hint="cs"/>
                <w:b w:val="0"/>
                <w:bCs w:val="0"/>
                <w:rtl/>
                <w:lang w:eastAsia="ja-JP" w:bidi="ar-EG"/>
              </w:rPr>
              <w:t>ت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:rsidR="006B2884" w:rsidRPr="00E36FCF" w:rsidRDefault="00E36FCF" w:rsidP="00E36FCF">
            <w:pPr>
              <w:bidi/>
              <w:spacing w:line="260" w:lineRule="exact"/>
              <w:rPr>
                <w:rFonts w:cstheme="minorBidi"/>
                <w:b w:val="0"/>
                <w:bCs w:val="0"/>
                <w:lang w:bidi="ar-EG"/>
              </w:rPr>
            </w:pPr>
            <w:r>
              <w:rPr>
                <w:rFonts w:cstheme="minorBidi"/>
                <w:b w:val="0"/>
                <w:bCs w:val="0"/>
                <w:lang w:bidi="ar-EG"/>
              </w:rPr>
              <w:t>6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:rsidR="006B2884" w:rsidRPr="00E36FCF" w:rsidRDefault="00E36FCF" w:rsidP="00E36FCF">
            <w:pPr>
              <w:bidi/>
              <w:spacing w:line="260" w:lineRule="exact"/>
              <w:rPr>
                <w:rFonts w:cstheme="minorBidi"/>
                <w:b w:val="0"/>
                <w:bCs w:val="0"/>
                <w:lang w:bidi="ar-EG"/>
              </w:rPr>
            </w:pPr>
            <w:r>
              <w:rPr>
                <w:rFonts w:cstheme="minorBidi"/>
                <w:b w:val="0"/>
                <w:bCs w:val="0"/>
                <w:lang w:bidi="ar-EG"/>
              </w:rPr>
              <w:t>6</w:t>
            </w:r>
          </w:p>
        </w:tc>
        <w:tc>
          <w:tcPr>
            <w:tcW w:w="1220" w:type="pct"/>
            <w:tcBorders>
              <w:bottom w:val="single" w:sz="4" w:space="0" w:color="auto"/>
            </w:tcBorders>
          </w:tcPr>
          <w:p w:rsidR="006B2884" w:rsidRPr="00E36FCF" w:rsidRDefault="00E36FCF" w:rsidP="00E36FCF">
            <w:pPr>
              <w:bidi/>
              <w:spacing w:line="260" w:lineRule="exact"/>
              <w:rPr>
                <w:rFonts w:cstheme="minorBidi"/>
                <w:b w:val="0"/>
                <w:bCs w:val="0"/>
                <w:lang w:bidi="ar-EG"/>
              </w:rPr>
            </w:pPr>
            <w:r>
              <w:rPr>
                <w:rFonts w:cstheme="minorBidi" w:hint="cs"/>
                <w:b w:val="0"/>
                <w:bCs w:val="0"/>
                <w:rtl/>
                <w:lang w:bidi="ar-EG"/>
              </w:rPr>
              <w:t>8</w:t>
            </w:r>
          </w:p>
        </w:tc>
      </w:tr>
    </w:tbl>
    <w:p w:rsidR="00E36FCF" w:rsidRPr="00E36FCF" w:rsidRDefault="00E36FCF" w:rsidP="00E36FCF">
      <w:pPr>
        <w:pStyle w:val="BodyText2"/>
        <w:widowControl w:val="0"/>
        <w:bidi/>
        <w:ind w:firstLine="0"/>
        <w:rPr>
          <w:rFonts w:asciiTheme="majorBidi" w:hAnsiTheme="majorBidi" w:cstheme="majorBidi"/>
          <w:b/>
          <w:bCs w:val="0"/>
          <w:rtl/>
          <w:lang w:bidi="ar-EG"/>
        </w:rPr>
      </w:pPr>
      <w:r w:rsidRPr="00E36FCF">
        <w:rPr>
          <w:rFonts w:asciiTheme="majorBidi" w:hAnsiTheme="majorBidi" w:cstheme="majorBidi"/>
          <w:b/>
          <w:bCs w:val="0"/>
          <w:rtl/>
          <w:lang w:bidi="ar-EG"/>
        </w:rPr>
        <w:t>الملاحظات: تكتب اسفل الجدول مباشرة، بخط 10 ويجب الا تترك مسافه بينها وبين الجدول ويتم توسيطها من اليمين والشمال.</w:t>
      </w:r>
    </w:p>
    <w:p w:rsidR="00E36FCF" w:rsidRDefault="00E36FCF" w:rsidP="00E36FCF">
      <w:pPr>
        <w:pStyle w:val="BodyText2"/>
        <w:widowControl w:val="0"/>
        <w:bidi/>
        <w:ind w:firstLine="0"/>
        <w:rPr>
          <w:rFonts w:asciiTheme="majorBidi" w:hAnsiTheme="majorBidi" w:cstheme="majorBidi"/>
          <w:rtl/>
          <w:lang w:bidi="ar-EG"/>
        </w:rPr>
      </w:pPr>
      <w:r w:rsidRPr="00E36FCF">
        <w:rPr>
          <w:rFonts w:asciiTheme="majorBidi" w:hAnsiTheme="majorBidi" w:cstheme="majorBidi"/>
          <w:rtl/>
          <w:lang w:bidi="ar-EG"/>
        </w:rPr>
        <w:t>الرسومات والصور</w:t>
      </w:r>
    </w:p>
    <w:p w:rsidR="006B2884" w:rsidRPr="00E36FCF" w:rsidRDefault="00E36FCF" w:rsidP="00E36FCF">
      <w:pPr>
        <w:pStyle w:val="BodyText2"/>
        <w:widowControl w:val="0"/>
        <w:bidi/>
        <w:ind w:firstLine="0"/>
        <w:rPr>
          <w:rFonts w:asciiTheme="majorBidi" w:hAnsiTheme="majorBidi" w:cstheme="majorBidi"/>
          <w:rtl/>
          <w:lang w:eastAsia="ja-JP" w:bidi="ar-EG"/>
        </w:rPr>
      </w:pPr>
      <w:r w:rsidRPr="00E36FCF">
        <w:rPr>
          <w:rFonts w:asciiTheme="majorBidi" w:hAnsiTheme="majorBidi" w:cstheme="majorBidi"/>
          <w:b/>
          <w:bCs w:val="0"/>
          <w:rtl/>
          <w:lang w:bidi="ar-EG"/>
        </w:rPr>
        <w:t xml:space="preserve">يجب استخدام رسومات بدقة 600 </w:t>
      </w:r>
      <w:r w:rsidRPr="00E36FCF">
        <w:rPr>
          <w:rFonts w:asciiTheme="majorBidi" w:hAnsiTheme="majorBidi" w:cstheme="majorBidi"/>
          <w:b/>
          <w:bCs w:val="0"/>
          <w:rtl/>
          <w:lang w:eastAsia="ja-JP"/>
        </w:rPr>
        <w:t>ويجب ان تكون الصورة واضحة المعالم والكتابة بها يمكن قرائتها بوضوح</w:t>
      </w:r>
      <w:r w:rsidRPr="00E36FCF">
        <w:rPr>
          <w:rFonts w:asciiTheme="majorBidi" w:hAnsiTheme="majorBidi" w:cstheme="majorBidi" w:hint="cs"/>
          <w:b/>
          <w:bCs w:val="0"/>
          <w:rtl/>
          <w:lang w:eastAsia="ja-JP"/>
        </w:rPr>
        <w:t xml:space="preserve">، </w:t>
      </w:r>
      <w:r>
        <w:rPr>
          <w:rFonts w:asciiTheme="majorBidi" w:hAnsiTheme="majorBidi" w:cstheme="majorBidi" w:hint="cs"/>
          <w:b/>
          <w:bCs w:val="0"/>
          <w:rtl/>
          <w:lang w:eastAsia="ja-JP" w:bidi="ar-EG"/>
        </w:rPr>
        <w:t xml:space="preserve">يجب ان تكون جميع الصور والرسومات المستخدمة </w:t>
      </w:r>
      <w:r w:rsidR="00C30735">
        <w:rPr>
          <w:rFonts w:asciiTheme="majorBidi" w:hAnsiTheme="majorBidi" w:cstheme="majorBidi" w:hint="cs"/>
          <w:b/>
          <w:bCs w:val="0"/>
          <w:rtl/>
          <w:lang w:eastAsia="ja-JP" w:bidi="ar-EG"/>
        </w:rPr>
        <w:t>باللونين الأبيض والأسود فقط</w:t>
      </w:r>
      <w:r>
        <w:rPr>
          <w:rFonts w:asciiTheme="majorBidi" w:hAnsiTheme="majorBidi" w:cstheme="majorBidi" w:hint="cs"/>
          <w:rtl/>
          <w:lang w:eastAsia="ja-JP"/>
        </w:rPr>
        <w:t>.</w:t>
      </w:r>
    </w:p>
    <w:p w:rsidR="006B2884" w:rsidRDefault="00C30735" w:rsidP="002A6CD1">
      <w:pPr>
        <w:pStyle w:val="BodyText2"/>
        <w:widowControl w:val="0"/>
        <w:ind w:firstLine="0"/>
        <w:jc w:val="center"/>
      </w:pPr>
      <w:r w:rsidRPr="00C30735">
        <w:rPr>
          <w:noProof/>
          <w:sz w:val="16"/>
          <w:szCs w:val="16"/>
        </w:rPr>
        <w:lastRenderedPageBreak/>
        <w:drawing>
          <wp:inline distT="0" distB="0" distL="0" distR="0">
            <wp:extent cx="2654935" cy="1458812"/>
            <wp:effectExtent l="0" t="0" r="12065" b="825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B2884" w:rsidRPr="00C30735" w:rsidRDefault="00C30735" w:rsidP="00C30735">
      <w:pPr>
        <w:pStyle w:val="BodyText2"/>
        <w:widowControl w:val="0"/>
        <w:tabs>
          <w:tab w:val="clear" w:pos="993"/>
        </w:tabs>
        <w:bidi/>
        <w:ind w:firstLine="0"/>
        <w:rPr>
          <w:rFonts w:asciiTheme="majorBidi" w:hAnsiTheme="majorBidi" w:cstheme="majorBidi"/>
        </w:rPr>
      </w:pPr>
      <w:r w:rsidRPr="00C30735">
        <w:rPr>
          <w:rFonts w:asciiTheme="majorBidi" w:hAnsiTheme="majorBidi" w:cstheme="majorBidi"/>
          <w:rtl/>
        </w:rPr>
        <w:t xml:space="preserve">الشكل (1): </w:t>
      </w:r>
      <w:r w:rsidRPr="00C30735">
        <w:rPr>
          <w:rFonts w:asciiTheme="majorBidi" w:hAnsiTheme="majorBidi" w:cstheme="majorBidi"/>
          <w:b/>
          <w:bCs w:val="0"/>
          <w:rtl/>
        </w:rPr>
        <w:t xml:space="preserve">يوضح تاثير معاملات المستخدمة على صفات </w:t>
      </w:r>
    </w:p>
    <w:p w:rsidR="00C30735" w:rsidRPr="00373C18" w:rsidRDefault="00373C18" w:rsidP="00373C18">
      <w:pPr>
        <w:pStyle w:val="Heading2"/>
        <w:tabs>
          <w:tab w:val="clear" w:pos="993"/>
        </w:tabs>
        <w:autoSpaceDE w:val="0"/>
        <w:autoSpaceDN w:val="0"/>
        <w:bidi/>
        <w:spacing w:before="120" w:after="60"/>
        <w:rPr>
          <w:rFonts w:asciiTheme="majorBidi" w:hAnsiTheme="majorBidi" w:cstheme="majorBidi"/>
          <w:i/>
          <w:iCs w:val="0"/>
          <w:caps w:val="0"/>
          <w:sz w:val="18"/>
          <w:szCs w:val="18"/>
          <w:rtl/>
          <w:lang w:eastAsia="ja-JP" w:bidi="ar-EG"/>
        </w:rPr>
      </w:pPr>
      <w:r w:rsidRPr="00373C18">
        <w:rPr>
          <w:rFonts w:asciiTheme="majorBidi" w:hAnsiTheme="majorBidi" w:cstheme="majorBidi"/>
          <w:i/>
          <w:iCs w:val="0"/>
          <w:caps w:val="0"/>
          <w:sz w:val="18"/>
          <w:szCs w:val="18"/>
          <w:rtl/>
          <w:lang w:eastAsia="ja-JP" w:bidi="ar-EG"/>
        </w:rPr>
        <w:t>يجب أن يشمل البحث على العنوانين التالية</w:t>
      </w:r>
    </w:p>
    <w:p w:rsidR="006B2884" w:rsidRPr="00373C18" w:rsidRDefault="00C30735" w:rsidP="00C30735">
      <w:pPr>
        <w:pStyle w:val="Heading2"/>
        <w:tabs>
          <w:tab w:val="clear" w:pos="993"/>
        </w:tabs>
        <w:autoSpaceDE w:val="0"/>
        <w:autoSpaceDN w:val="0"/>
        <w:bidi/>
        <w:spacing w:before="120" w:after="60"/>
        <w:rPr>
          <w:rFonts w:asciiTheme="majorBidi" w:hAnsiTheme="majorBidi" w:cstheme="majorBidi"/>
          <w:rtl/>
          <w:lang w:eastAsia="ja-JP" w:bidi="ar-EG"/>
        </w:rPr>
      </w:pPr>
      <w:r w:rsidRPr="00373C18">
        <w:rPr>
          <w:rFonts w:asciiTheme="majorBidi" w:hAnsiTheme="majorBidi" w:cstheme="majorBidi"/>
          <w:i/>
          <w:iCs w:val="0"/>
          <w:caps w:val="0"/>
          <w:szCs w:val="20"/>
          <w:rtl/>
          <w:lang w:eastAsia="ja-JP"/>
        </w:rPr>
        <w:t xml:space="preserve">المواد والطرق </w:t>
      </w:r>
    </w:p>
    <w:p w:rsidR="00373C18" w:rsidRDefault="00373C18" w:rsidP="00373C18">
      <w:pPr>
        <w:bidi/>
        <w:jc w:val="both"/>
        <w:rPr>
          <w:rFonts w:asciiTheme="majorBidi" w:hAnsiTheme="majorBidi" w:cstheme="majorBidi"/>
          <w:rtl/>
          <w:lang w:eastAsia="ja-JP"/>
        </w:rPr>
      </w:pPr>
      <w:r w:rsidRPr="00373C18">
        <w:rPr>
          <w:rFonts w:asciiTheme="majorBidi" w:hAnsiTheme="majorBidi" w:cstheme="majorBidi"/>
          <w:rtl/>
          <w:lang w:eastAsia="ja-JP"/>
        </w:rPr>
        <w:t>النتائج ومناقشتها</w:t>
      </w:r>
    </w:p>
    <w:p w:rsidR="00373C18" w:rsidRDefault="00373C18" w:rsidP="00373C18">
      <w:pPr>
        <w:bidi/>
        <w:jc w:val="both"/>
        <w:rPr>
          <w:rFonts w:asciiTheme="majorBidi" w:hAnsiTheme="majorBidi" w:cstheme="majorBidi"/>
          <w:rtl/>
          <w:lang w:eastAsia="ja-JP"/>
        </w:rPr>
      </w:pPr>
      <w:r>
        <w:rPr>
          <w:rFonts w:asciiTheme="majorBidi" w:hAnsiTheme="majorBidi" w:cstheme="majorBidi" w:hint="cs"/>
          <w:rtl/>
          <w:lang w:eastAsia="ja-JP"/>
        </w:rPr>
        <w:t>التوصية</w:t>
      </w:r>
    </w:p>
    <w:p w:rsidR="00373C18" w:rsidRPr="00373C18" w:rsidRDefault="00373C18" w:rsidP="00373C18">
      <w:pPr>
        <w:bidi/>
        <w:jc w:val="both"/>
        <w:rPr>
          <w:rFonts w:asciiTheme="majorBidi" w:hAnsiTheme="majorBidi" w:cstheme="majorBidi"/>
          <w:rtl/>
          <w:lang w:eastAsia="ja-JP" w:bidi="ar-EG"/>
        </w:rPr>
      </w:pPr>
      <w:r>
        <w:rPr>
          <w:rFonts w:asciiTheme="majorBidi" w:hAnsiTheme="majorBidi" w:cstheme="majorBidi" w:hint="cs"/>
          <w:rtl/>
          <w:lang w:eastAsia="ja-JP"/>
        </w:rPr>
        <w:t>المراجع</w:t>
      </w:r>
    </w:p>
    <w:p w:rsidR="006B2884" w:rsidRDefault="006B2884" w:rsidP="00086F7A">
      <w:pPr>
        <w:pStyle w:val="Heading2"/>
        <w:keepNext w:val="0"/>
        <w:widowControl w:val="0"/>
        <w:jc w:val="both"/>
      </w:pPr>
      <w:r>
        <w:t>referenceS</w:t>
      </w:r>
    </w:p>
    <w:p w:rsidR="006B2884" w:rsidRDefault="006B2884" w:rsidP="002A6CD1">
      <w:pPr>
        <w:widowControl w:val="0"/>
      </w:pPr>
    </w:p>
    <w:p w:rsidR="006B2884" w:rsidRPr="0063559F" w:rsidRDefault="006B2884" w:rsidP="00A54D34">
      <w:pPr>
        <w:pStyle w:val="References"/>
        <w:numPr>
          <w:ilvl w:val="0"/>
          <w:numId w:val="3"/>
        </w:numPr>
        <w:autoSpaceDE w:val="0"/>
        <w:autoSpaceDN w:val="0"/>
        <w:spacing w:line="240" w:lineRule="auto"/>
      </w:pPr>
      <w:r>
        <w:t>DabonM, “Journal paper title</w:t>
      </w:r>
      <w:r w:rsidRPr="0063559F">
        <w:t>”,</w:t>
      </w:r>
      <w:r w:rsidRPr="0063559F">
        <w:rPr>
          <w:iCs/>
        </w:rPr>
        <w:t>J. of Computer Science</w:t>
      </w:r>
      <w:r w:rsidRPr="0063559F">
        <w:t>, Vol. 1, Aug. 1987, pp. 23-49.</w:t>
      </w:r>
    </w:p>
    <w:p w:rsidR="006B2884" w:rsidRPr="005F54D5" w:rsidRDefault="006B2884" w:rsidP="00A54D34">
      <w:pPr>
        <w:numPr>
          <w:ilvl w:val="0"/>
          <w:numId w:val="3"/>
        </w:numPr>
        <w:tabs>
          <w:tab w:val="clear" w:pos="993"/>
        </w:tabs>
        <w:autoSpaceDE w:val="0"/>
        <w:autoSpaceDN w:val="0"/>
        <w:jc w:val="both"/>
        <w:rPr>
          <w:b w:val="0"/>
        </w:rPr>
      </w:pPr>
      <w:r>
        <w:rPr>
          <w:b w:val="0"/>
          <w:lang w:eastAsia="ja-JP"/>
        </w:rPr>
        <w:t>FoudaTZ</w:t>
      </w:r>
      <w:r w:rsidRPr="005F54D5">
        <w:rPr>
          <w:b w:val="0"/>
        </w:rPr>
        <w:t xml:space="preserve">, “For a chapter in a book”, </w:t>
      </w:r>
      <w:r w:rsidRPr="005F54D5">
        <w:rPr>
          <w:b w:val="0"/>
        </w:rPr>
        <w:tab/>
      </w:r>
      <w:r w:rsidRPr="005F54D5">
        <w:rPr>
          <w:b w:val="0"/>
          <w:lang w:eastAsia="ja-JP"/>
        </w:rPr>
        <w:t>Soil Mech</w:t>
      </w:r>
      <w:r>
        <w:rPr>
          <w:b w:val="0"/>
          <w:lang w:eastAsia="ja-JP"/>
        </w:rPr>
        <w:t>ani</w:t>
      </w:r>
      <w:r w:rsidRPr="005F54D5">
        <w:rPr>
          <w:b w:val="0"/>
          <w:lang w:eastAsia="ja-JP"/>
        </w:rPr>
        <w:t>cs</w:t>
      </w:r>
      <w:r w:rsidRPr="005F54D5">
        <w:rPr>
          <w:b w:val="0"/>
        </w:rPr>
        <w:t xml:space="preserve">, 4th ed. Vol. 2, </w:t>
      </w:r>
      <w:r w:rsidRPr="005F54D5">
        <w:rPr>
          <w:b w:val="0"/>
          <w:lang w:eastAsia="ja-JP"/>
        </w:rPr>
        <w:t>Sakai</w:t>
      </w:r>
      <w:r w:rsidRPr="005F54D5">
        <w:rPr>
          <w:b w:val="0"/>
        </w:rPr>
        <w:t xml:space="preserve">, Ed.  </w:t>
      </w:r>
      <w:r w:rsidRPr="005F54D5">
        <w:rPr>
          <w:b w:val="0"/>
          <w:lang w:eastAsia="ja-JP"/>
        </w:rPr>
        <w:t>Sankeisha:</w:t>
      </w:r>
      <w:r w:rsidRPr="005F54D5">
        <w:rPr>
          <w:b w:val="0"/>
        </w:rPr>
        <w:t xml:space="preserve"> Publisher’s Name, Year, pp. 11–60.</w:t>
      </w:r>
    </w:p>
    <w:p w:rsidR="006B2884" w:rsidRPr="0063559F" w:rsidRDefault="006B2884" w:rsidP="00A54D34">
      <w:pPr>
        <w:pStyle w:val="References"/>
        <w:numPr>
          <w:ilvl w:val="0"/>
          <w:numId w:val="3"/>
        </w:numPr>
        <w:autoSpaceDE w:val="0"/>
        <w:autoSpaceDN w:val="0"/>
        <w:spacing w:line="240" w:lineRule="auto"/>
      </w:pPr>
      <w:r>
        <w:t>Shakal AS, “Conference proceedings</w:t>
      </w:r>
      <w:r w:rsidRPr="0063559F">
        <w:t xml:space="preserve">”, in </w:t>
      </w:r>
      <w:r w:rsidRPr="0063559F">
        <w:rPr>
          <w:iCs/>
        </w:rPr>
        <w:t xml:space="preserve">Proc. </w:t>
      </w:r>
      <w:r>
        <w:rPr>
          <w:iCs/>
        </w:rPr>
        <w:t>3</w:t>
      </w:r>
      <w:r w:rsidRPr="0063559F">
        <w:rPr>
          <w:iCs/>
        </w:rPr>
        <w:t xml:space="preserve">rd Int. </w:t>
      </w:r>
      <w:r>
        <w:rPr>
          <w:iCs/>
        </w:rPr>
        <w:t>Environ. Forum</w:t>
      </w:r>
      <w:r w:rsidRPr="0063559F">
        <w:t>,</w:t>
      </w:r>
      <w:r>
        <w:t xml:space="preserve"> Tanta University,</w:t>
      </w:r>
      <w:r w:rsidRPr="0063559F">
        <w:t xml:space="preserve"> 201</w:t>
      </w:r>
      <w:r>
        <w:t>6</w:t>
      </w:r>
      <w:r w:rsidRPr="0063559F">
        <w:t>, pp. 8-13.</w:t>
      </w:r>
    </w:p>
    <w:p w:rsidR="006B2884" w:rsidRPr="0063559F" w:rsidRDefault="006B2884" w:rsidP="00A54D34">
      <w:pPr>
        <w:pStyle w:val="References"/>
        <w:numPr>
          <w:ilvl w:val="0"/>
          <w:numId w:val="3"/>
        </w:numPr>
        <w:autoSpaceDE w:val="0"/>
        <w:autoSpaceDN w:val="0"/>
        <w:spacing w:line="240" w:lineRule="auto"/>
      </w:pPr>
      <w:r>
        <w:t>MasoudA</w:t>
      </w:r>
      <w:r w:rsidRPr="0063559F">
        <w:t>, “Unpublished work but accepted”,accepted, Year.</w:t>
      </w:r>
    </w:p>
    <w:p w:rsidR="00DC70EB" w:rsidRDefault="006B2884" w:rsidP="005F54D5">
      <w:pPr>
        <w:numPr>
          <w:ilvl w:val="0"/>
          <w:numId w:val="3"/>
        </w:numPr>
        <w:tabs>
          <w:tab w:val="clear" w:pos="993"/>
        </w:tabs>
        <w:autoSpaceDE w:val="0"/>
        <w:autoSpaceDN w:val="0"/>
        <w:jc w:val="left"/>
        <w:rPr>
          <w:b w:val="0"/>
        </w:rPr>
        <w:sectPr w:rsidR="00DC70EB" w:rsidSect="00DC70EB">
          <w:type w:val="continuous"/>
          <w:pgSz w:w="11907" w:h="16840" w:code="9"/>
          <w:pgMar w:top="1701" w:right="1418" w:bottom="1418" w:left="1418" w:header="567" w:footer="709" w:gutter="0"/>
          <w:cols w:num="2" w:space="709"/>
          <w:bidi/>
          <w:docGrid w:linePitch="360"/>
        </w:sectPr>
      </w:pPr>
      <w:r w:rsidRPr="005F54D5">
        <w:rPr>
          <w:b w:val="0"/>
        </w:rPr>
        <w:t>Author</w:t>
      </w:r>
      <w:r w:rsidRPr="005F54D5">
        <w:rPr>
          <w:b w:val="0"/>
          <w:lang w:eastAsia="ja-JP"/>
        </w:rPr>
        <w:t xml:space="preserve"> H</w:t>
      </w:r>
      <w:r w:rsidRPr="005F54D5">
        <w:rPr>
          <w:b w:val="0"/>
        </w:rPr>
        <w:t xml:space="preserve">, </w:t>
      </w:r>
      <w:r w:rsidRPr="005F54D5">
        <w:rPr>
          <w:b w:val="0"/>
          <w:iCs/>
        </w:rPr>
        <w:t>A Book</w:t>
      </w:r>
      <w:r w:rsidRPr="005F54D5">
        <w:rPr>
          <w:b w:val="0"/>
        </w:rPr>
        <w:t>.  New York: Publisher, Yr, ch. 3.</w:t>
      </w:r>
    </w:p>
    <w:p w:rsidR="006B2884" w:rsidRDefault="006B2884" w:rsidP="005F54D5">
      <w:pPr>
        <w:jc w:val="both"/>
        <w:rPr>
          <w:sz w:val="16"/>
          <w:szCs w:val="16"/>
          <w:lang w:eastAsia="ja-JP"/>
        </w:rPr>
      </w:pPr>
    </w:p>
    <w:p w:rsidR="006B2884" w:rsidRDefault="006B2884" w:rsidP="005F54D5">
      <w:pPr>
        <w:jc w:val="both"/>
        <w:rPr>
          <w:sz w:val="16"/>
          <w:szCs w:val="16"/>
          <w:lang w:eastAsia="ja-JP"/>
        </w:rPr>
      </w:pPr>
    </w:p>
    <w:p w:rsidR="006B2884" w:rsidRDefault="006B2884" w:rsidP="002A6CD1">
      <w:pPr>
        <w:pStyle w:val="Reference"/>
        <w:widowControl w:val="0"/>
      </w:pPr>
    </w:p>
    <w:p w:rsidR="006B2884" w:rsidRDefault="006B2884" w:rsidP="002A6CD1">
      <w:pPr>
        <w:pStyle w:val="Reference"/>
        <w:widowControl w:val="0"/>
        <w:sectPr w:rsidR="006B2884" w:rsidSect="00AC235E">
          <w:type w:val="continuous"/>
          <w:pgSz w:w="11907" w:h="16840" w:code="9"/>
          <w:pgMar w:top="1701" w:right="1418" w:bottom="1418" w:left="1418" w:header="567" w:footer="709" w:gutter="0"/>
          <w:cols w:num="2" w:space="567"/>
          <w:docGrid w:linePitch="360"/>
        </w:sectPr>
      </w:pPr>
    </w:p>
    <w:p w:rsidR="006B2884" w:rsidRPr="002056F1" w:rsidRDefault="006B2884" w:rsidP="002A6CD1">
      <w:pPr>
        <w:pStyle w:val="Reference"/>
        <w:widowControl w:val="0"/>
      </w:pPr>
    </w:p>
    <w:sectPr w:rsidR="006B2884" w:rsidRPr="002056F1" w:rsidSect="006A7E54">
      <w:type w:val="continuous"/>
      <w:pgSz w:w="11907" w:h="16840" w:code="9"/>
      <w:pgMar w:top="1701" w:right="1418" w:bottom="1418" w:left="1418" w:header="567" w:footer="709" w:gutter="0"/>
      <w:cols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544" w:rsidRDefault="008F7544" w:rsidP="00EE26FE">
      <w:r>
        <w:separator/>
      </w:r>
    </w:p>
  </w:endnote>
  <w:endnote w:type="continuationSeparator" w:id="1">
    <w:p w:rsidR="008F7544" w:rsidRDefault="008F7544" w:rsidP="00EE2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84" w:rsidRPr="005F54D5" w:rsidRDefault="00E047F9">
    <w:pPr>
      <w:pStyle w:val="Footer"/>
      <w:rPr>
        <w:b w:val="0"/>
      </w:rPr>
    </w:pPr>
    <w:r w:rsidRPr="005F54D5">
      <w:rPr>
        <w:b w:val="0"/>
      </w:rPr>
      <w:fldChar w:fldCharType="begin"/>
    </w:r>
    <w:r w:rsidR="006B2884" w:rsidRPr="005F54D5">
      <w:rPr>
        <w:b w:val="0"/>
      </w:rPr>
      <w:instrText>PAGE   \* MERGEFORMAT</w:instrText>
    </w:r>
    <w:r w:rsidRPr="005F54D5">
      <w:rPr>
        <w:b w:val="0"/>
      </w:rPr>
      <w:fldChar w:fldCharType="separate"/>
    </w:r>
    <w:r w:rsidR="006B2884" w:rsidRPr="005D2BD8">
      <w:rPr>
        <w:b w:val="0"/>
        <w:noProof/>
        <w:lang w:val="ja-JP"/>
      </w:rPr>
      <w:t>3</w:t>
    </w:r>
    <w:r w:rsidRPr="005F54D5">
      <w:rPr>
        <w:b w:val="0"/>
      </w:rPr>
      <w:fldChar w:fldCharType="end"/>
    </w:r>
  </w:p>
  <w:p w:rsidR="006B2884" w:rsidRPr="005F54D5" w:rsidRDefault="006B2884" w:rsidP="005F54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84" w:rsidRPr="005F54D5" w:rsidRDefault="00E047F9">
    <w:pPr>
      <w:pStyle w:val="Footer"/>
      <w:rPr>
        <w:b w:val="0"/>
      </w:rPr>
    </w:pPr>
    <w:r w:rsidRPr="005F54D5">
      <w:rPr>
        <w:b w:val="0"/>
      </w:rPr>
      <w:fldChar w:fldCharType="begin"/>
    </w:r>
    <w:r w:rsidR="006B2884" w:rsidRPr="005F54D5">
      <w:rPr>
        <w:b w:val="0"/>
      </w:rPr>
      <w:instrText>PAGE   \* MERGEFORMAT</w:instrText>
    </w:r>
    <w:r w:rsidRPr="005F54D5">
      <w:rPr>
        <w:b w:val="0"/>
      </w:rPr>
      <w:fldChar w:fldCharType="separate"/>
    </w:r>
    <w:r w:rsidR="00ED6707" w:rsidRPr="00ED6707">
      <w:rPr>
        <w:b w:val="0"/>
        <w:noProof/>
        <w:lang w:val="ja-JP"/>
      </w:rPr>
      <w:t>1</w:t>
    </w:r>
    <w:r w:rsidRPr="005F54D5">
      <w:rPr>
        <w:b w:val="0"/>
      </w:rPr>
      <w:fldChar w:fldCharType="end"/>
    </w:r>
  </w:p>
  <w:p w:rsidR="006B2884" w:rsidRPr="005F54D5" w:rsidRDefault="006B2884" w:rsidP="005F54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544" w:rsidRDefault="008F7544" w:rsidP="00EE26FE">
      <w:r>
        <w:separator/>
      </w:r>
    </w:p>
  </w:footnote>
  <w:footnote w:type="continuationSeparator" w:id="1">
    <w:p w:rsidR="008F7544" w:rsidRDefault="008F7544" w:rsidP="00EE2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84" w:rsidRPr="00187E3A" w:rsidRDefault="006B2884" w:rsidP="00C71723">
    <w:pPr>
      <w:ind w:right="360"/>
      <w:rPr>
        <w:b w:val="0"/>
        <w:lang w:eastAsia="ja-JP"/>
      </w:rPr>
    </w:pPr>
    <w:r>
      <w:rPr>
        <w:b w:val="0"/>
        <w:i/>
        <w:lang w:eastAsia="ja-JP"/>
      </w:rPr>
      <w:t>TUEF-</w:t>
    </w:r>
    <w:r w:rsidR="0063428A">
      <w:rPr>
        <w:b w:val="0"/>
        <w:i/>
        <w:lang w:eastAsia="ja-JP"/>
      </w:rPr>
      <w:t>2020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84" w:rsidRDefault="00E047F9">
    <w:pPr>
      <w:pStyle w:val="Header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テキスト ボックス 2" o:spid="_x0000_s4097" type="#_x0000_t202" style="position:absolute;left:0;text-align:left;margin-left:-12.05pt;margin-top:1.65pt;width:494.65pt;height:34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" strokecolor="white">
          <v:textbox>
            <w:txbxContent>
              <w:p w:rsidR="00ED6707" w:rsidRPr="00ED6707" w:rsidRDefault="00ED6707" w:rsidP="00ED6707">
                <w:pPr>
                  <w:pStyle w:val="Heading2"/>
                  <w:shd w:val="clear" w:color="auto" w:fill="FFFFFF"/>
                  <w:spacing w:line="312" w:lineRule="atLeast"/>
                  <w:rPr>
                    <w:rStyle w:val="Emphasis"/>
                    <w:rFonts w:ascii="Arial" w:hAnsi="Arial" w:cs="Arial"/>
                    <w:i w:val="0"/>
                    <w:iCs/>
                    <w:color w:val="FF0000"/>
                    <w:sz w:val="28"/>
                    <w:shd w:val="clear" w:color="auto" w:fill="FFFFFF"/>
                  </w:rPr>
                </w:pPr>
                <w:r w:rsidRPr="00ED6707">
                  <w:rPr>
                    <w:rStyle w:val="Emphasis"/>
                    <w:rFonts w:ascii="Arial" w:hAnsi="Arial" w:cs="Arial"/>
                    <w:iCs/>
                    <w:color w:val="FF0000"/>
                    <w:sz w:val="28"/>
                    <w:shd w:val="clear" w:color="auto" w:fill="FFFFFF"/>
                  </w:rPr>
                  <w:t>Internatıonal Conference African Food Security </w:t>
                </w:r>
              </w:p>
              <w:p w:rsidR="006B2884" w:rsidRPr="00ED6707" w:rsidRDefault="006B2884" w:rsidP="00ED6707">
                <w:pPr>
                  <w:rPr>
                    <w:szCs w:val="22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5CA7"/>
    <w:multiLevelType w:val="multilevel"/>
    <w:tmpl w:val="5A807C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cs="Times New Roman" w:hint="default"/>
      </w:rPr>
    </w:lvl>
  </w:abstractNum>
  <w:abstractNum w:abstractNumId="1">
    <w:nsid w:val="26C34CEE"/>
    <w:multiLevelType w:val="hybridMultilevel"/>
    <w:tmpl w:val="B17C80B0"/>
    <w:lvl w:ilvl="0" w:tplc="2E0E2F0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3B4F0F89"/>
    <w:multiLevelType w:val="multilevel"/>
    <w:tmpl w:val="4ABEE11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cs="Times New Roman" w:hint="default"/>
      </w:rPr>
    </w:lvl>
  </w:abstractNum>
  <w:abstractNum w:abstractNumId="4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6DD01D0D"/>
    <w:multiLevelType w:val="hybridMultilevel"/>
    <w:tmpl w:val="444A5516"/>
    <w:lvl w:ilvl="0" w:tplc="4546E0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drawingGridHorizontalSpacing w:val="201"/>
  <w:drawingGridVerticalSpacing w:val="57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595374"/>
    <w:rsid w:val="0000214D"/>
    <w:rsid w:val="00005078"/>
    <w:rsid w:val="00044E08"/>
    <w:rsid w:val="00047A90"/>
    <w:rsid w:val="00053020"/>
    <w:rsid w:val="000550A9"/>
    <w:rsid w:val="00057983"/>
    <w:rsid w:val="00062D15"/>
    <w:rsid w:val="00064A5B"/>
    <w:rsid w:val="00080076"/>
    <w:rsid w:val="00086F7A"/>
    <w:rsid w:val="00091F4A"/>
    <w:rsid w:val="00097C6D"/>
    <w:rsid w:val="000B39BF"/>
    <w:rsid w:val="000B40F1"/>
    <w:rsid w:val="000D0097"/>
    <w:rsid w:val="000D458A"/>
    <w:rsid w:val="000E110F"/>
    <w:rsid w:val="000F0DC6"/>
    <w:rsid w:val="000F28BC"/>
    <w:rsid w:val="00114743"/>
    <w:rsid w:val="00117D3C"/>
    <w:rsid w:val="00122D6B"/>
    <w:rsid w:val="0012330E"/>
    <w:rsid w:val="001274F6"/>
    <w:rsid w:val="001343BF"/>
    <w:rsid w:val="00134F80"/>
    <w:rsid w:val="00136BB3"/>
    <w:rsid w:val="00137273"/>
    <w:rsid w:val="0014186D"/>
    <w:rsid w:val="00167CBC"/>
    <w:rsid w:val="00174436"/>
    <w:rsid w:val="00182555"/>
    <w:rsid w:val="00187727"/>
    <w:rsid w:val="00187E3A"/>
    <w:rsid w:val="001A7A91"/>
    <w:rsid w:val="001B6BEF"/>
    <w:rsid w:val="001B7E98"/>
    <w:rsid w:val="001C2A1C"/>
    <w:rsid w:val="001C728E"/>
    <w:rsid w:val="001D3E95"/>
    <w:rsid w:val="001E37A8"/>
    <w:rsid w:val="002056F1"/>
    <w:rsid w:val="002172C9"/>
    <w:rsid w:val="00217A1A"/>
    <w:rsid w:val="0022311C"/>
    <w:rsid w:val="00224C6F"/>
    <w:rsid w:val="0022500C"/>
    <w:rsid w:val="002345E1"/>
    <w:rsid w:val="00236AF0"/>
    <w:rsid w:val="002379D0"/>
    <w:rsid w:val="00240D6E"/>
    <w:rsid w:val="002412DF"/>
    <w:rsid w:val="0025198A"/>
    <w:rsid w:val="00265080"/>
    <w:rsid w:val="00265E3C"/>
    <w:rsid w:val="00267D4A"/>
    <w:rsid w:val="00272B75"/>
    <w:rsid w:val="0027473A"/>
    <w:rsid w:val="00276C73"/>
    <w:rsid w:val="00286F40"/>
    <w:rsid w:val="00291831"/>
    <w:rsid w:val="002A5D11"/>
    <w:rsid w:val="002A6CD1"/>
    <w:rsid w:val="002B68D6"/>
    <w:rsid w:val="002B740B"/>
    <w:rsid w:val="002C0F6D"/>
    <w:rsid w:val="002C551F"/>
    <w:rsid w:val="002C707A"/>
    <w:rsid w:val="002C7EBF"/>
    <w:rsid w:val="002D02A7"/>
    <w:rsid w:val="002D32D7"/>
    <w:rsid w:val="002D7205"/>
    <w:rsid w:val="002E4036"/>
    <w:rsid w:val="002F1465"/>
    <w:rsid w:val="002F4FD8"/>
    <w:rsid w:val="003017B1"/>
    <w:rsid w:val="00303F98"/>
    <w:rsid w:val="00305CBF"/>
    <w:rsid w:val="00310BE3"/>
    <w:rsid w:val="0033722C"/>
    <w:rsid w:val="003430C5"/>
    <w:rsid w:val="00356A9A"/>
    <w:rsid w:val="00361290"/>
    <w:rsid w:val="00361CF7"/>
    <w:rsid w:val="0036453F"/>
    <w:rsid w:val="00373C18"/>
    <w:rsid w:val="003A2C8C"/>
    <w:rsid w:val="003D4EF2"/>
    <w:rsid w:val="003D77BA"/>
    <w:rsid w:val="0040119F"/>
    <w:rsid w:val="00421DB7"/>
    <w:rsid w:val="00425DE4"/>
    <w:rsid w:val="00432615"/>
    <w:rsid w:val="004331B3"/>
    <w:rsid w:val="00433867"/>
    <w:rsid w:val="00447452"/>
    <w:rsid w:val="00456204"/>
    <w:rsid w:val="004614DD"/>
    <w:rsid w:val="00465966"/>
    <w:rsid w:val="0046751C"/>
    <w:rsid w:val="00486987"/>
    <w:rsid w:val="00490DF3"/>
    <w:rsid w:val="0049689B"/>
    <w:rsid w:val="004A1819"/>
    <w:rsid w:val="004B2E82"/>
    <w:rsid w:val="004B565B"/>
    <w:rsid w:val="004C675C"/>
    <w:rsid w:val="004D71EB"/>
    <w:rsid w:val="004E33A4"/>
    <w:rsid w:val="004E3B03"/>
    <w:rsid w:val="00535EE7"/>
    <w:rsid w:val="00543322"/>
    <w:rsid w:val="00561652"/>
    <w:rsid w:val="00561BC3"/>
    <w:rsid w:val="00563897"/>
    <w:rsid w:val="00564762"/>
    <w:rsid w:val="00565FFA"/>
    <w:rsid w:val="00572FF6"/>
    <w:rsid w:val="00576ECB"/>
    <w:rsid w:val="00595374"/>
    <w:rsid w:val="005A44DA"/>
    <w:rsid w:val="005B2840"/>
    <w:rsid w:val="005C471C"/>
    <w:rsid w:val="005C4F2D"/>
    <w:rsid w:val="005D1D97"/>
    <w:rsid w:val="005D2BD8"/>
    <w:rsid w:val="005D5433"/>
    <w:rsid w:val="005E23A5"/>
    <w:rsid w:val="005E2867"/>
    <w:rsid w:val="005E579E"/>
    <w:rsid w:val="005E755B"/>
    <w:rsid w:val="005F54D5"/>
    <w:rsid w:val="00615624"/>
    <w:rsid w:val="00622175"/>
    <w:rsid w:val="00632C8E"/>
    <w:rsid w:val="0063428A"/>
    <w:rsid w:val="0063559F"/>
    <w:rsid w:val="00650B9D"/>
    <w:rsid w:val="00650BFB"/>
    <w:rsid w:val="006522EA"/>
    <w:rsid w:val="006610A1"/>
    <w:rsid w:val="00670DD5"/>
    <w:rsid w:val="006819B6"/>
    <w:rsid w:val="00690C49"/>
    <w:rsid w:val="00693713"/>
    <w:rsid w:val="00693C18"/>
    <w:rsid w:val="006A51C1"/>
    <w:rsid w:val="006A7E54"/>
    <w:rsid w:val="006B079A"/>
    <w:rsid w:val="006B24F2"/>
    <w:rsid w:val="006B2884"/>
    <w:rsid w:val="006B5E41"/>
    <w:rsid w:val="006B7FBC"/>
    <w:rsid w:val="006C0247"/>
    <w:rsid w:val="006C3DA5"/>
    <w:rsid w:val="006D4665"/>
    <w:rsid w:val="006D5E65"/>
    <w:rsid w:val="006F5A6D"/>
    <w:rsid w:val="007059CA"/>
    <w:rsid w:val="007104B3"/>
    <w:rsid w:val="00721847"/>
    <w:rsid w:val="00731691"/>
    <w:rsid w:val="007330B9"/>
    <w:rsid w:val="00740524"/>
    <w:rsid w:val="00746BC9"/>
    <w:rsid w:val="00747AD2"/>
    <w:rsid w:val="00755569"/>
    <w:rsid w:val="00763D6D"/>
    <w:rsid w:val="00764342"/>
    <w:rsid w:val="00780970"/>
    <w:rsid w:val="00790F5D"/>
    <w:rsid w:val="007A5B4A"/>
    <w:rsid w:val="007D7B1F"/>
    <w:rsid w:val="007E3D43"/>
    <w:rsid w:val="007E6286"/>
    <w:rsid w:val="007E7128"/>
    <w:rsid w:val="007E7B28"/>
    <w:rsid w:val="007F2990"/>
    <w:rsid w:val="00805A68"/>
    <w:rsid w:val="00807C3C"/>
    <w:rsid w:val="00810322"/>
    <w:rsid w:val="008177E8"/>
    <w:rsid w:val="00843736"/>
    <w:rsid w:val="00844837"/>
    <w:rsid w:val="00873520"/>
    <w:rsid w:val="00873EC0"/>
    <w:rsid w:val="00887470"/>
    <w:rsid w:val="008A0817"/>
    <w:rsid w:val="008B11A7"/>
    <w:rsid w:val="008E187C"/>
    <w:rsid w:val="008E2340"/>
    <w:rsid w:val="008F6AC7"/>
    <w:rsid w:val="008F7544"/>
    <w:rsid w:val="009212D8"/>
    <w:rsid w:val="00924C4D"/>
    <w:rsid w:val="00926A5F"/>
    <w:rsid w:val="00926C18"/>
    <w:rsid w:val="00961E36"/>
    <w:rsid w:val="00962DC3"/>
    <w:rsid w:val="00993F24"/>
    <w:rsid w:val="009A2D37"/>
    <w:rsid w:val="009A5461"/>
    <w:rsid w:val="009B5714"/>
    <w:rsid w:val="009D02B3"/>
    <w:rsid w:val="009D6B5B"/>
    <w:rsid w:val="009D7B86"/>
    <w:rsid w:val="009F5A2F"/>
    <w:rsid w:val="00A0574E"/>
    <w:rsid w:val="00A111D0"/>
    <w:rsid w:val="00A16B31"/>
    <w:rsid w:val="00A21CCA"/>
    <w:rsid w:val="00A3125A"/>
    <w:rsid w:val="00A4339A"/>
    <w:rsid w:val="00A477A8"/>
    <w:rsid w:val="00A54D34"/>
    <w:rsid w:val="00A635AC"/>
    <w:rsid w:val="00A63BF6"/>
    <w:rsid w:val="00A714F2"/>
    <w:rsid w:val="00A74EFD"/>
    <w:rsid w:val="00A87F7E"/>
    <w:rsid w:val="00AA3C57"/>
    <w:rsid w:val="00AB448F"/>
    <w:rsid w:val="00AC235E"/>
    <w:rsid w:val="00AD23F4"/>
    <w:rsid w:val="00AD4166"/>
    <w:rsid w:val="00AD461A"/>
    <w:rsid w:val="00AE443C"/>
    <w:rsid w:val="00AE48A2"/>
    <w:rsid w:val="00AE608C"/>
    <w:rsid w:val="00AF5ADC"/>
    <w:rsid w:val="00B13B2F"/>
    <w:rsid w:val="00B21DD5"/>
    <w:rsid w:val="00B22195"/>
    <w:rsid w:val="00B2321E"/>
    <w:rsid w:val="00B31D9E"/>
    <w:rsid w:val="00B40612"/>
    <w:rsid w:val="00B61A00"/>
    <w:rsid w:val="00B6650D"/>
    <w:rsid w:val="00B667EE"/>
    <w:rsid w:val="00B83EB1"/>
    <w:rsid w:val="00B85741"/>
    <w:rsid w:val="00BA3A16"/>
    <w:rsid w:val="00BA6CF4"/>
    <w:rsid w:val="00BB6BB7"/>
    <w:rsid w:val="00BC132F"/>
    <w:rsid w:val="00BC1978"/>
    <w:rsid w:val="00BC1E1D"/>
    <w:rsid w:val="00BE1CDD"/>
    <w:rsid w:val="00BE3CA6"/>
    <w:rsid w:val="00BF0009"/>
    <w:rsid w:val="00BF4431"/>
    <w:rsid w:val="00C17008"/>
    <w:rsid w:val="00C30735"/>
    <w:rsid w:val="00C35925"/>
    <w:rsid w:val="00C37FC5"/>
    <w:rsid w:val="00C41D4E"/>
    <w:rsid w:val="00C63239"/>
    <w:rsid w:val="00C6421E"/>
    <w:rsid w:val="00C67D97"/>
    <w:rsid w:val="00C71723"/>
    <w:rsid w:val="00C80FA4"/>
    <w:rsid w:val="00C8122C"/>
    <w:rsid w:val="00C83F8A"/>
    <w:rsid w:val="00C93044"/>
    <w:rsid w:val="00C94CD1"/>
    <w:rsid w:val="00CA2BEC"/>
    <w:rsid w:val="00CB658F"/>
    <w:rsid w:val="00CB7B0C"/>
    <w:rsid w:val="00CC226F"/>
    <w:rsid w:val="00CD16C6"/>
    <w:rsid w:val="00CD26CE"/>
    <w:rsid w:val="00CD45D9"/>
    <w:rsid w:val="00CE6F4A"/>
    <w:rsid w:val="00CF272A"/>
    <w:rsid w:val="00CF5B50"/>
    <w:rsid w:val="00D125B0"/>
    <w:rsid w:val="00D2445D"/>
    <w:rsid w:val="00D266BE"/>
    <w:rsid w:val="00D33536"/>
    <w:rsid w:val="00D40691"/>
    <w:rsid w:val="00D41F1F"/>
    <w:rsid w:val="00D654D5"/>
    <w:rsid w:val="00D715D9"/>
    <w:rsid w:val="00D77402"/>
    <w:rsid w:val="00D916DF"/>
    <w:rsid w:val="00D96C84"/>
    <w:rsid w:val="00DA170D"/>
    <w:rsid w:val="00DA4758"/>
    <w:rsid w:val="00DB2D81"/>
    <w:rsid w:val="00DC70EB"/>
    <w:rsid w:val="00DF05B9"/>
    <w:rsid w:val="00DF2FCD"/>
    <w:rsid w:val="00DF5568"/>
    <w:rsid w:val="00E047F9"/>
    <w:rsid w:val="00E05415"/>
    <w:rsid w:val="00E118DD"/>
    <w:rsid w:val="00E15F8A"/>
    <w:rsid w:val="00E23B48"/>
    <w:rsid w:val="00E30458"/>
    <w:rsid w:val="00E33DD9"/>
    <w:rsid w:val="00E36FCF"/>
    <w:rsid w:val="00E443D4"/>
    <w:rsid w:val="00E507AF"/>
    <w:rsid w:val="00E57803"/>
    <w:rsid w:val="00E664C2"/>
    <w:rsid w:val="00E936E8"/>
    <w:rsid w:val="00E961C2"/>
    <w:rsid w:val="00EA2A5C"/>
    <w:rsid w:val="00EB0F5F"/>
    <w:rsid w:val="00ED2A75"/>
    <w:rsid w:val="00ED4295"/>
    <w:rsid w:val="00ED6707"/>
    <w:rsid w:val="00ED676D"/>
    <w:rsid w:val="00ED7244"/>
    <w:rsid w:val="00EE26FE"/>
    <w:rsid w:val="00EE62B6"/>
    <w:rsid w:val="00F01789"/>
    <w:rsid w:val="00F02988"/>
    <w:rsid w:val="00F05B90"/>
    <w:rsid w:val="00F1470E"/>
    <w:rsid w:val="00F2137C"/>
    <w:rsid w:val="00F37996"/>
    <w:rsid w:val="00F53C2A"/>
    <w:rsid w:val="00F75643"/>
    <w:rsid w:val="00F9132E"/>
    <w:rsid w:val="00F9300D"/>
    <w:rsid w:val="00F965A8"/>
    <w:rsid w:val="00F96806"/>
    <w:rsid w:val="00F970E0"/>
    <w:rsid w:val="00F97FE4"/>
    <w:rsid w:val="00FA731A"/>
    <w:rsid w:val="00FB513F"/>
    <w:rsid w:val="00FC3877"/>
    <w:rsid w:val="00FC50CC"/>
    <w:rsid w:val="00FC70B9"/>
    <w:rsid w:val="00FD3E48"/>
    <w:rsid w:val="00FD7760"/>
    <w:rsid w:val="00FE0319"/>
    <w:rsid w:val="00FE1BBB"/>
    <w:rsid w:val="00FE413E"/>
    <w:rsid w:val="00FE7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F0009"/>
    <w:pPr>
      <w:tabs>
        <w:tab w:val="left" w:pos="993"/>
      </w:tabs>
      <w:jc w:val="center"/>
    </w:pPr>
    <w:rPr>
      <w:b/>
      <w:bCs/>
    </w:rPr>
  </w:style>
  <w:style w:type="paragraph" w:styleId="Heading1">
    <w:name w:val="heading 1"/>
    <w:basedOn w:val="Heading2"/>
    <w:link w:val="Heading1Char"/>
    <w:uiPriority w:val="99"/>
    <w:qFormat/>
    <w:rsid w:val="002056F1"/>
    <w:pPr>
      <w:spacing w:after="360"/>
      <w:jc w:val="center"/>
      <w:outlineLvl w:val="0"/>
    </w:pPr>
    <w:rPr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28BC"/>
    <w:pPr>
      <w:keepNext/>
      <w:jc w:val="left"/>
      <w:outlineLvl w:val="1"/>
    </w:pPr>
    <w:rPr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56F1"/>
    <w:pPr>
      <w:keepNext/>
      <w:jc w:val="left"/>
      <w:outlineLvl w:val="2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21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0021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00214D"/>
    <w:rPr>
      <w:rFonts w:ascii="Cambria" w:hAnsi="Cambria" w:cs="Times New Roman"/>
      <w:b/>
      <w:bCs/>
      <w:sz w:val="26"/>
      <w:szCs w:val="26"/>
    </w:rPr>
  </w:style>
  <w:style w:type="paragraph" w:customStyle="1" w:styleId="Reference">
    <w:name w:val="Reference"/>
    <w:basedOn w:val="BodyText3"/>
    <w:uiPriority w:val="99"/>
    <w:rsid w:val="00F96806"/>
    <w:pPr>
      <w:spacing w:after="0"/>
      <w:ind w:left="284" w:hanging="284"/>
      <w:jc w:val="both"/>
    </w:pPr>
    <w:rPr>
      <w:b w:val="0"/>
      <w:sz w:val="20"/>
    </w:rPr>
  </w:style>
  <w:style w:type="paragraph" w:customStyle="1" w:styleId="Abstract">
    <w:name w:val="Abstract"/>
    <w:basedOn w:val="Normal"/>
    <w:next w:val="BodyText2"/>
    <w:uiPriority w:val="99"/>
    <w:rsid w:val="00595374"/>
    <w:pPr>
      <w:spacing w:after="240"/>
    </w:pPr>
  </w:style>
  <w:style w:type="table" w:styleId="TableGrid">
    <w:name w:val="Table Grid"/>
    <w:basedOn w:val="TableNormal"/>
    <w:uiPriority w:val="99"/>
    <w:rsid w:val="00BF0009"/>
    <w:pPr>
      <w:tabs>
        <w:tab w:val="left" w:pos="993"/>
      </w:tabs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gandTable">
    <w:name w:val="Fig. and Table"/>
    <w:uiPriority w:val="99"/>
    <w:rsid w:val="002B68D6"/>
    <w:rPr>
      <w:rFonts w:ascii="Times New Roman" w:hAnsi="Times New Roman"/>
      <w:sz w:val="18"/>
    </w:rPr>
  </w:style>
  <w:style w:type="paragraph" w:styleId="BodyText3">
    <w:name w:val="Body Text 3"/>
    <w:basedOn w:val="Normal"/>
    <w:link w:val="BodyText3Char"/>
    <w:uiPriority w:val="99"/>
    <w:rsid w:val="00BF000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00214D"/>
    <w:rPr>
      <w:rFonts w:cs="Times New Roman"/>
      <w:b/>
      <w:bCs/>
      <w:sz w:val="16"/>
      <w:szCs w:val="16"/>
    </w:rPr>
  </w:style>
  <w:style w:type="paragraph" w:customStyle="1" w:styleId="Authors">
    <w:name w:val="Author(s)"/>
    <w:basedOn w:val="Normal"/>
    <w:uiPriority w:val="99"/>
    <w:rsid w:val="00BF0009"/>
    <w:rPr>
      <w:rFonts w:cs="Times New Roman"/>
      <w:szCs w:val="18"/>
      <w:lang w:bidi="th-TH"/>
    </w:rPr>
  </w:style>
  <w:style w:type="paragraph" w:customStyle="1" w:styleId="Affiliation">
    <w:name w:val="Affiliation"/>
    <w:basedOn w:val="Caption"/>
    <w:uiPriority w:val="99"/>
    <w:rsid w:val="000F28BC"/>
    <w:pPr>
      <w:spacing w:after="360"/>
    </w:pPr>
    <w:rPr>
      <w:b w:val="0"/>
    </w:rPr>
  </w:style>
  <w:style w:type="paragraph" w:customStyle="1" w:styleId="Equations">
    <w:name w:val="Equations"/>
    <w:basedOn w:val="BodyTextIndent"/>
    <w:uiPriority w:val="99"/>
    <w:rsid w:val="00AE443C"/>
    <w:pPr>
      <w:tabs>
        <w:tab w:val="clear" w:pos="993"/>
        <w:tab w:val="center" w:pos="4479"/>
        <w:tab w:val="right" w:pos="9015"/>
      </w:tabs>
      <w:spacing w:after="0"/>
      <w:ind w:left="0"/>
    </w:pPr>
    <w:rPr>
      <w:b w:val="0"/>
    </w:rPr>
  </w:style>
  <w:style w:type="paragraph" w:styleId="Caption">
    <w:name w:val="caption"/>
    <w:basedOn w:val="Normal"/>
    <w:next w:val="Normal"/>
    <w:uiPriority w:val="99"/>
    <w:qFormat/>
    <w:rsid w:val="00595374"/>
  </w:style>
  <w:style w:type="paragraph" w:styleId="BodyText2">
    <w:name w:val="Body Text 2"/>
    <w:basedOn w:val="Normal"/>
    <w:link w:val="BodyText2Char"/>
    <w:uiPriority w:val="99"/>
    <w:rsid w:val="002B68D6"/>
    <w:pPr>
      <w:ind w:firstLine="284"/>
      <w:jc w:val="both"/>
    </w:pPr>
    <w:rPr>
      <w:b w:val="0"/>
    </w:rPr>
  </w:style>
  <w:style w:type="character" w:customStyle="1" w:styleId="BodyText2Char">
    <w:name w:val="Body Text 2 Char"/>
    <w:link w:val="BodyText2"/>
    <w:uiPriority w:val="99"/>
    <w:semiHidden/>
    <w:locked/>
    <w:rsid w:val="0000214D"/>
    <w:rPr>
      <w:rFonts w:cs="Times New Roman"/>
      <w:b/>
      <w:bCs/>
      <w:sz w:val="20"/>
      <w:szCs w:val="20"/>
    </w:rPr>
  </w:style>
  <w:style w:type="character" w:styleId="Hyperlink">
    <w:name w:val="Hyperlink"/>
    <w:uiPriority w:val="99"/>
    <w:rsid w:val="00F96806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E443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sid w:val="0000214D"/>
    <w:rPr>
      <w:rFonts w:cs="Times New Roman"/>
      <w:b/>
      <w:bCs/>
      <w:sz w:val="20"/>
      <w:szCs w:val="20"/>
    </w:rPr>
  </w:style>
  <w:style w:type="paragraph" w:customStyle="1" w:styleId="Firstlevelheading">
    <w:name w:val="First level heading"/>
    <w:basedOn w:val="Normal"/>
    <w:uiPriority w:val="99"/>
    <w:rsid w:val="00CB658F"/>
    <w:pPr>
      <w:tabs>
        <w:tab w:val="clear" w:pos="993"/>
      </w:tabs>
      <w:spacing w:line="260" w:lineRule="exact"/>
      <w:jc w:val="both"/>
    </w:pPr>
    <w:rPr>
      <w:rFonts w:cs="Times New Roman"/>
      <w:b w:val="0"/>
      <w:bCs w:val="0"/>
      <w:caps/>
      <w:lang w:eastAsia="ja-JP"/>
    </w:rPr>
  </w:style>
  <w:style w:type="paragraph" w:customStyle="1" w:styleId="Secondlevelheading">
    <w:name w:val="Second level heading"/>
    <w:basedOn w:val="Normal"/>
    <w:uiPriority w:val="99"/>
    <w:rsid w:val="00CB658F"/>
    <w:pPr>
      <w:tabs>
        <w:tab w:val="clear" w:pos="993"/>
      </w:tabs>
      <w:spacing w:line="260" w:lineRule="exact"/>
      <w:jc w:val="both"/>
    </w:pPr>
    <w:rPr>
      <w:rFonts w:cs="Times New Roman"/>
      <w:b w:val="0"/>
      <w:bCs w:val="0"/>
      <w:lang w:eastAsia="ja-JP"/>
    </w:rPr>
  </w:style>
  <w:style w:type="paragraph" w:customStyle="1" w:styleId="Thirdlevelheading">
    <w:name w:val="Third level heading"/>
    <w:basedOn w:val="Normal"/>
    <w:uiPriority w:val="99"/>
    <w:rsid w:val="00CB658F"/>
    <w:pPr>
      <w:tabs>
        <w:tab w:val="clear" w:pos="993"/>
      </w:tabs>
      <w:spacing w:line="260" w:lineRule="exact"/>
      <w:jc w:val="both"/>
    </w:pPr>
    <w:rPr>
      <w:rFonts w:cs="Times New Roman"/>
      <w:b w:val="0"/>
      <w:bCs w:val="0"/>
      <w:i/>
      <w:lang w:eastAsia="ja-JP"/>
    </w:rPr>
  </w:style>
  <w:style w:type="paragraph" w:customStyle="1" w:styleId="maintext">
    <w:name w:val="main text"/>
    <w:basedOn w:val="Normal"/>
    <w:uiPriority w:val="99"/>
    <w:rsid w:val="00CB658F"/>
    <w:pPr>
      <w:tabs>
        <w:tab w:val="clear" w:pos="993"/>
      </w:tabs>
      <w:spacing w:line="260" w:lineRule="exact"/>
      <w:ind w:firstLine="284"/>
      <w:jc w:val="both"/>
    </w:pPr>
    <w:rPr>
      <w:rFonts w:cs="Times New Roman"/>
      <w:b w:val="0"/>
      <w:bCs w:val="0"/>
      <w:lang w:eastAsia="ja-JP"/>
    </w:rPr>
  </w:style>
  <w:style w:type="paragraph" w:styleId="Header">
    <w:name w:val="header"/>
    <w:basedOn w:val="Normal"/>
    <w:link w:val="HeaderChar"/>
    <w:uiPriority w:val="99"/>
    <w:rsid w:val="00EE26FE"/>
    <w:pPr>
      <w:tabs>
        <w:tab w:val="clear" w:pos="993"/>
        <w:tab w:val="center" w:pos="4680"/>
        <w:tab w:val="right" w:pos="9360"/>
      </w:tabs>
    </w:pPr>
    <w:rPr>
      <w:lang w:eastAsia="ja-JP"/>
    </w:rPr>
  </w:style>
  <w:style w:type="character" w:customStyle="1" w:styleId="HeaderChar">
    <w:name w:val="Header Char"/>
    <w:link w:val="Header"/>
    <w:uiPriority w:val="99"/>
    <w:locked/>
    <w:rsid w:val="00EE26FE"/>
    <w:rPr>
      <w:rFonts w:cs="Times New Roman"/>
      <w:b/>
    </w:rPr>
  </w:style>
  <w:style w:type="paragraph" w:styleId="Footer">
    <w:name w:val="footer"/>
    <w:basedOn w:val="Normal"/>
    <w:link w:val="FooterChar"/>
    <w:uiPriority w:val="99"/>
    <w:rsid w:val="00EE26FE"/>
    <w:pPr>
      <w:tabs>
        <w:tab w:val="clear" w:pos="993"/>
        <w:tab w:val="center" w:pos="4680"/>
        <w:tab w:val="right" w:pos="9360"/>
      </w:tabs>
    </w:pPr>
    <w:rPr>
      <w:lang w:eastAsia="ja-JP"/>
    </w:rPr>
  </w:style>
  <w:style w:type="character" w:customStyle="1" w:styleId="FooterChar">
    <w:name w:val="Footer Char"/>
    <w:link w:val="Footer"/>
    <w:uiPriority w:val="99"/>
    <w:locked/>
    <w:rsid w:val="00EE26FE"/>
    <w:rPr>
      <w:rFonts w:cs="Times New Roman"/>
      <w:b/>
    </w:rPr>
  </w:style>
  <w:style w:type="paragraph" w:customStyle="1" w:styleId="References">
    <w:name w:val="References"/>
    <w:basedOn w:val="Normal"/>
    <w:uiPriority w:val="99"/>
    <w:rsid w:val="008E187C"/>
    <w:pPr>
      <w:tabs>
        <w:tab w:val="clear" w:pos="993"/>
      </w:tabs>
      <w:spacing w:line="260" w:lineRule="exact"/>
      <w:ind w:left="284" w:hanging="284"/>
      <w:jc w:val="both"/>
    </w:pPr>
    <w:rPr>
      <w:rFonts w:cs="Times New Roman"/>
      <w:b w:val="0"/>
      <w:bCs w:val="0"/>
      <w:lang w:eastAsia="ja-JP"/>
    </w:rPr>
  </w:style>
  <w:style w:type="paragraph" w:customStyle="1" w:styleId="Text">
    <w:name w:val="Text"/>
    <w:basedOn w:val="Normal"/>
    <w:uiPriority w:val="99"/>
    <w:rsid w:val="00137273"/>
    <w:pPr>
      <w:widowControl w:val="0"/>
      <w:tabs>
        <w:tab w:val="clear" w:pos="993"/>
      </w:tabs>
      <w:autoSpaceDE w:val="0"/>
      <w:autoSpaceDN w:val="0"/>
      <w:spacing w:line="252" w:lineRule="auto"/>
      <w:ind w:firstLine="202"/>
      <w:jc w:val="both"/>
    </w:pPr>
    <w:rPr>
      <w:rFonts w:cs="Times New Roman"/>
      <w:b w:val="0"/>
      <w:bCs w:val="0"/>
    </w:rPr>
  </w:style>
  <w:style w:type="paragraph" w:customStyle="1" w:styleId="Equation">
    <w:name w:val="Equation"/>
    <w:basedOn w:val="Normal"/>
    <w:next w:val="Normal"/>
    <w:uiPriority w:val="99"/>
    <w:rsid w:val="00CD16C6"/>
    <w:pPr>
      <w:widowControl w:val="0"/>
      <w:tabs>
        <w:tab w:val="clear" w:pos="993"/>
        <w:tab w:val="right" w:pos="4810"/>
      </w:tabs>
      <w:autoSpaceDE w:val="0"/>
      <w:autoSpaceDN w:val="0"/>
      <w:spacing w:line="252" w:lineRule="auto"/>
      <w:jc w:val="both"/>
    </w:pPr>
    <w:rPr>
      <w:rFonts w:cs="Times New Roman"/>
      <w:b w:val="0"/>
      <w:bCs w:val="0"/>
    </w:rPr>
  </w:style>
  <w:style w:type="character" w:customStyle="1" w:styleId="apple-converted-space">
    <w:name w:val="apple-converted-space"/>
    <w:uiPriority w:val="99"/>
    <w:rsid w:val="00136BB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D6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707"/>
    <w:rPr>
      <w:rFonts w:ascii="Tahoma" w:hAnsi="Tahoma" w:cs="Tahoma"/>
      <w:b/>
      <w:bCs/>
      <w:sz w:val="16"/>
      <w:szCs w:val="16"/>
    </w:rPr>
  </w:style>
  <w:style w:type="character" w:styleId="Emphasis">
    <w:name w:val="Emphasis"/>
    <w:basedOn w:val="DefaultParagraphFont"/>
    <w:uiPriority w:val="20"/>
    <w:qFormat/>
    <w:locked/>
    <w:rsid w:val="00ED67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EG"/>
  <c:chart>
    <c:autoTitleDeleted val="1"/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الصفة الأولى</c:v>
                </c:pt>
              </c:strCache>
            </c:strRef>
          </c:tx>
          <c:spPr>
            <a:ln w="9525" cap="rnd">
              <a:solidFill>
                <a:schemeClr val="tx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Sheet1!$A$2:$A$5</c:f>
              <c:strCache>
                <c:ptCount val="4"/>
                <c:pt idx="0">
                  <c:v>المعاملة 1</c:v>
                </c:pt>
                <c:pt idx="1">
                  <c:v>المعاملة2</c:v>
                </c:pt>
                <c:pt idx="2">
                  <c:v>المعاملة 3</c:v>
                </c:pt>
                <c:pt idx="3">
                  <c:v>المعاملة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49-4A96-8391-33D0E91CE56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الصفة الثانية</c:v>
                </c:pt>
              </c:strCache>
            </c:strRef>
          </c:tx>
          <c:spPr>
            <a:ln w="9525" cap="rnd">
              <a:solidFill>
                <a:schemeClr val="tx1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cat>
            <c:strRef>
              <c:f>Sheet1!$A$2:$A$5</c:f>
              <c:strCache>
                <c:ptCount val="4"/>
                <c:pt idx="0">
                  <c:v>المعاملة 1</c:v>
                </c:pt>
                <c:pt idx="1">
                  <c:v>المعاملة2</c:v>
                </c:pt>
                <c:pt idx="2">
                  <c:v>المعاملة 3</c:v>
                </c:pt>
                <c:pt idx="3">
                  <c:v>المعاملة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649-4A96-8391-33D0E91CE56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الصفة الثالثة</c:v>
                </c:pt>
              </c:strCache>
            </c:strRef>
          </c:tx>
          <c:spPr>
            <a:ln w="9525" cap="rnd">
              <a:solidFill>
                <a:schemeClr val="tx1"/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  <a:round/>
              </a:ln>
              <a:effectLst/>
            </c:spPr>
          </c:marker>
          <c:cat>
            <c:strRef>
              <c:f>Sheet1!$A$2:$A$5</c:f>
              <c:strCache>
                <c:ptCount val="4"/>
                <c:pt idx="0">
                  <c:v>المعاملة 1</c:v>
                </c:pt>
                <c:pt idx="1">
                  <c:v>المعاملة2</c:v>
                </c:pt>
                <c:pt idx="2">
                  <c:v>المعاملة 3</c:v>
                </c:pt>
                <c:pt idx="3">
                  <c:v>المعاملة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649-4A96-8391-33D0E91CE560}"/>
            </c:ext>
          </c:extLst>
        </c:ser>
        <c:marker val="1"/>
        <c:axId val="132699648"/>
        <c:axId val="132701184"/>
      </c:lineChart>
      <c:catAx>
        <c:axId val="13269964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EG"/>
          </a:p>
        </c:txPr>
        <c:crossAx val="132701184"/>
        <c:crosses val="autoZero"/>
        <c:auto val="1"/>
        <c:lblAlgn val="ctr"/>
        <c:lblOffset val="100"/>
      </c:catAx>
      <c:valAx>
        <c:axId val="13270118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EG"/>
          </a:p>
        </c:txPr>
        <c:crossAx val="132699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EG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EG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TUEF-2016 AUTHOR’S GUIDELINES</vt:lpstr>
    </vt:vector>
  </TitlesOfParts>
  <Company>ACSIG-AIT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TUEF-2016 AUTHOR’S GUIDELINES</dc:title>
  <dc:creator>Prof Alaa A. Masoud, Geology Department, Faculty of Science, Tanta University, Egypt</dc:creator>
  <cp:lastModifiedBy>Dr usama</cp:lastModifiedBy>
  <cp:revision>2</cp:revision>
  <cp:lastPrinted>2011-04-28T04:55:00Z</cp:lastPrinted>
  <dcterms:created xsi:type="dcterms:W3CDTF">2019-10-05T08:16:00Z</dcterms:created>
  <dcterms:modified xsi:type="dcterms:W3CDTF">2019-10-05T08:16:00Z</dcterms:modified>
</cp:coreProperties>
</file>